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92C0" w14:textId="4560553B" w:rsidR="00465D8B" w:rsidRPr="00465D8B" w:rsidRDefault="00465D8B" w:rsidP="00465D8B">
      <w:pPr>
        <w:jc w:val="right"/>
        <w:rPr>
          <w:rFonts w:ascii="Comic Sans MS" w:hAnsi="Comic Sans MS"/>
          <w:bCs/>
        </w:rPr>
      </w:pPr>
      <w:r w:rsidRPr="00465D8B">
        <w:rPr>
          <w:rFonts w:ascii="Comic Sans MS" w:hAnsi="Comic Sans MS"/>
          <w:bCs/>
        </w:rPr>
        <w:t>Journal 23-1, page 3-8</w:t>
      </w:r>
    </w:p>
    <w:p w14:paraId="7E3DDA3E" w14:textId="65942767" w:rsidR="00D54EB6" w:rsidRPr="00194DE3" w:rsidRDefault="00D54EB6" w:rsidP="00D54EB6">
      <w:pPr>
        <w:rPr>
          <w:rFonts w:ascii="Comic Sans MS" w:hAnsi="Comic Sans MS"/>
          <w:b/>
        </w:rPr>
      </w:pPr>
      <w:r w:rsidRPr="00194DE3">
        <w:rPr>
          <w:rFonts w:ascii="Comic Sans MS" w:hAnsi="Comic Sans MS"/>
          <w:b/>
        </w:rPr>
        <w:t>The Life Stream and Occult Healing</w:t>
      </w:r>
    </w:p>
    <w:p w14:paraId="25EA6ABF" w14:textId="6EB840A2" w:rsidR="00D54EB6" w:rsidRPr="00CE03F9" w:rsidRDefault="00D54EB6" w:rsidP="00D54EB6">
      <w:pPr>
        <w:rPr>
          <w:rFonts w:ascii="Comic Sans MS" w:hAnsi="Comic Sans MS"/>
          <w:sz w:val="20"/>
          <w:szCs w:val="20"/>
          <w:lang w:bidi="x-none"/>
        </w:rPr>
      </w:pPr>
      <w:r w:rsidRPr="00CE03F9">
        <w:rPr>
          <w:rFonts w:ascii="Comic Sans MS" w:hAnsi="Comic Sans MS"/>
          <w:sz w:val="20"/>
          <w:szCs w:val="20"/>
        </w:rPr>
        <w:t>Don Nichol</w:t>
      </w:r>
      <w:r>
        <w:rPr>
          <w:rFonts w:ascii="Comic Sans MS" w:hAnsi="Comic Sans MS"/>
          <w:sz w:val="20"/>
          <w:szCs w:val="20"/>
        </w:rPr>
        <w:t>, conference 2007, life thread, sutratma</w:t>
      </w:r>
    </w:p>
    <w:p w14:paraId="2D0DDC5B" w14:textId="77777777" w:rsidR="00D54EB6" w:rsidRPr="00CE03F9" w:rsidRDefault="00D54EB6" w:rsidP="00D54EB6">
      <w:pPr>
        <w:rPr>
          <w:rFonts w:ascii="Comic Sans MS" w:hAnsi="Comic Sans MS"/>
          <w:sz w:val="20"/>
          <w:szCs w:val="20"/>
          <w:lang w:bidi="x-none"/>
        </w:rPr>
      </w:pPr>
    </w:p>
    <w:p w14:paraId="07CB6707"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Please note that all material here is taken or derived from the Bailey books - primarily from </w:t>
      </w:r>
      <w:r w:rsidRPr="00614E05">
        <w:rPr>
          <w:rFonts w:ascii="Comic Sans MS" w:hAnsi="Comic Sans MS"/>
          <w:i/>
          <w:sz w:val="20"/>
          <w:szCs w:val="20"/>
          <w:lang w:bidi="x-none"/>
        </w:rPr>
        <w:t>Esoteric Healing,</w:t>
      </w:r>
      <w:r w:rsidRPr="00CE03F9">
        <w:rPr>
          <w:rFonts w:ascii="Comic Sans MS" w:hAnsi="Comic Sans MS"/>
          <w:sz w:val="20"/>
          <w:szCs w:val="20"/>
          <w:lang w:bidi="x-none"/>
        </w:rPr>
        <w:t xml:space="preserve"> p. 580 </w:t>
      </w:r>
      <w:proofErr w:type="spellStart"/>
      <w:r w:rsidRPr="00CE03F9">
        <w:rPr>
          <w:rFonts w:ascii="Comic Sans MS" w:hAnsi="Comic Sans MS"/>
          <w:sz w:val="20"/>
          <w:szCs w:val="20"/>
          <w:lang w:bidi="x-none"/>
        </w:rPr>
        <w:t>to p</w:t>
      </w:r>
      <w:proofErr w:type="spellEnd"/>
      <w:r w:rsidRPr="00CE03F9">
        <w:rPr>
          <w:rFonts w:ascii="Comic Sans MS" w:hAnsi="Comic Sans MS"/>
          <w:sz w:val="20"/>
          <w:szCs w:val="20"/>
          <w:lang w:bidi="x-none"/>
        </w:rPr>
        <w:t xml:space="preserve">. 683.  In many cases the quotes have been altered in places to make them easier to understand.  </w:t>
      </w:r>
    </w:p>
    <w:p w14:paraId="213C3476" w14:textId="77777777" w:rsidR="00D54EB6" w:rsidRPr="00CE03F9" w:rsidRDefault="00D54EB6" w:rsidP="00D54EB6">
      <w:pPr>
        <w:rPr>
          <w:rFonts w:ascii="Comic Sans MS" w:hAnsi="Comic Sans MS"/>
          <w:b/>
          <w:sz w:val="20"/>
          <w:szCs w:val="20"/>
          <w:lang w:bidi="x-none"/>
        </w:rPr>
      </w:pPr>
    </w:p>
    <w:p w14:paraId="1DB56032" w14:textId="77777777" w:rsidR="00D54EB6" w:rsidRPr="00614E05" w:rsidRDefault="00D54EB6" w:rsidP="00D54EB6">
      <w:pPr>
        <w:rPr>
          <w:rFonts w:ascii="Comic Sans MS" w:hAnsi="Comic Sans MS"/>
          <w:i/>
          <w:sz w:val="20"/>
          <w:szCs w:val="20"/>
          <w:lang w:bidi="x-none"/>
        </w:rPr>
      </w:pPr>
      <w:r w:rsidRPr="00CE03F9">
        <w:rPr>
          <w:rFonts w:ascii="Comic Sans MS" w:hAnsi="Comic Sans MS"/>
          <w:sz w:val="20"/>
          <w:szCs w:val="20"/>
          <w:lang w:bidi="x-none"/>
        </w:rPr>
        <w:t>The first law of healing states</w:t>
      </w:r>
      <w:proofErr w:type="gramStart"/>
      <w:r w:rsidRPr="00CE03F9">
        <w:rPr>
          <w:rFonts w:ascii="Comic Sans MS" w:hAnsi="Comic Sans MS"/>
          <w:sz w:val="20"/>
          <w:szCs w:val="20"/>
          <w:lang w:bidi="x-none"/>
        </w:rPr>
        <w:t>:</w:t>
      </w:r>
      <w:r w:rsidRPr="00CE03F9">
        <w:rPr>
          <w:rFonts w:ascii="Comic Sans MS" w:hAnsi="Comic Sans MS"/>
          <w:b/>
          <w:sz w:val="20"/>
          <w:szCs w:val="20"/>
          <w:lang w:bidi="x-none"/>
        </w:rPr>
        <w:t xml:space="preserve">  </w:t>
      </w:r>
      <w:r w:rsidRPr="00CE03F9">
        <w:rPr>
          <w:rFonts w:ascii="Comic Sans MS" w:hAnsi="Comic Sans MS"/>
          <w:sz w:val="20"/>
          <w:szCs w:val="20"/>
          <w:lang w:bidi="x-none"/>
        </w:rPr>
        <w:t>“</w:t>
      </w:r>
      <w:proofErr w:type="gramEnd"/>
      <w:r w:rsidRPr="00CE03F9">
        <w:rPr>
          <w:rFonts w:ascii="Comic Sans MS" w:hAnsi="Comic Sans MS"/>
          <w:sz w:val="20"/>
          <w:szCs w:val="20"/>
          <w:lang w:bidi="x-none"/>
        </w:rPr>
        <w:t>All disease is the result of inhibited soul life.”</w:t>
      </w:r>
      <w:r w:rsidRPr="00CE03F9">
        <w:rPr>
          <w:rFonts w:ascii="Comic Sans MS" w:hAnsi="Comic Sans MS"/>
          <w:b/>
          <w:sz w:val="20"/>
          <w:szCs w:val="20"/>
          <w:lang w:bidi="x-none"/>
        </w:rPr>
        <w:t xml:space="preserve">  </w:t>
      </w:r>
      <w:r w:rsidRPr="00CE03F9">
        <w:rPr>
          <w:rFonts w:ascii="Comic Sans MS" w:hAnsi="Comic Sans MS"/>
          <w:sz w:val="20"/>
          <w:szCs w:val="20"/>
          <w:lang w:bidi="x-none"/>
        </w:rPr>
        <w:t xml:space="preserve">So, we must begin by asking, </w:t>
      </w:r>
      <w:r w:rsidRPr="00CE03F9">
        <w:rPr>
          <w:rFonts w:ascii="Comic Sans MS" w:hAnsi="Comic Sans MS"/>
          <w:b/>
          <w:sz w:val="20"/>
          <w:szCs w:val="20"/>
          <w:lang w:bidi="x-none"/>
        </w:rPr>
        <w:t xml:space="preserve">what is life?  </w:t>
      </w:r>
      <w:r w:rsidRPr="00CE03F9">
        <w:rPr>
          <w:rFonts w:ascii="Comic Sans MS" w:hAnsi="Comic Sans MS"/>
          <w:sz w:val="20"/>
          <w:szCs w:val="20"/>
          <w:lang w:bidi="x-none"/>
        </w:rPr>
        <w:t xml:space="preserve">Fortunately, D.K. addresses this question in </w:t>
      </w:r>
      <w:r w:rsidRPr="00614E05">
        <w:rPr>
          <w:rFonts w:ascii="Comic Sans MS" w:hAnsi="Comic Sans MS"/>
          <w:i/>
          <w:sz w:val="20"/>
          <w:szCs w:val="20"/>
          <w:lang w:bidi="x-none"/>
        </w:rPr>
        <w:t>A Treatise on White Magic.</w:t>
      </w:r>
    </w:p>
    <w:p w14:paraId="52382306" w14:textId="77777777" w:rsidR="00D54EB6" w:rsidRPr="00CE03F9" w:rsidRDefault="00D54EB6" w:rsidP="00D54EB6">
      <w:pPr>
        <w:rPr>
          <w:rFonts w:ascii="Comic Sans MS" w:hAnsi="Comic Sans MS"/>
          <w:sz w:val="20"/>
          <w:szCs w:val="20"/>
          <w:lang w:bidi="x-none"/>
        </w:rPr>
      </w:pPr>
    </w:p>
    <w:p w14:paraId="4EA4743F" w14:textId="4FF01B91" w:rsidR="00D54EB6" w:rsidRDefault="00D54EB6" w:rsidP="00D54EB6">
      <w:pPr>
        <w:ind w:left="540"/>
        <w:rPr>
          <w:rFonts w:ascii="Comic Sans MS" w:hAnsi="Comic Sans MS"/>
          <w:sz w:val="20"/>
          <w:szCs w:val="20"/>
          <w:lang w:bidi="x-none"/>
        </w:rPr>
      </w:pPr>
      <w:r w:rsidRPr="00B1770E">
        <w:rPr>
          <w:rFonts w:ascii="Comic Sans MS" w:hAnsi="Comic Sans MS"/>
          <w:sz w:val="20"/>
          <w:szCs w:val="20"/>
          <w:lang w:bidi="x-none"/>
        </w:rPr>
        <w:t xml:space="preserve">“We have the terms of SPIRIT, LIFE &amp; ENERGY.  The word Spirit is applied to that essentially undefinable insight also called life – that rhythmic inflow of vital energy that manifests as Soul or consciousness.  What is it?  Who can say?  We can trace it back from physical life to the soul or consciousness aspect and from soul to spirit.  We seek to express it in words and end by calling it Spirit, the One Life, the Monad, or Energy.  </w:t>
      </w:r>
      <w:r w:rsidR="00B33B21">
        <w:rPr>
          <w:rFonts w:ascii="Comic Sans MS" w:hAnsi="Comic Sans MS"/>
          <w:sz w:val="20"/>
          <w:szCs w:val="20"/>
          <w:lang w:bidi="x-none"/>
        </w:rPr>
        <w:t xml:space="preserve">TWM/23 </w:t>
      </w:r>
      <w:r w:rsidRPr="00B1770E">
        <w:rPr>
          <w:rFonts w:ascii="Comic Sans MS" w:hAnsi="Comic Sans MS"/>
          <w:sz w:val="20"/>
          <w:szCs w:val="20"/>
          <w:lang w:bidi="x-none"/>
        </w:rPr>
        <w:t>But these concepts are so far removed from ordinary thinking humanity that it is of little value to enlarge upon it further.”</w:t>
      </w:r>
    </w:p>
    <w:p w14:paraId="160C7147" w14:textId="77777777" w:rsidR="00D54EB6" w:rsidRPr="00B1770E" w:rsidRDefault="00D54EB6" w:rsidP="00D54EB6">
      <w:pPr>
        <w:ind w:left="540"/>
        <w:rPr>
          <w:rFonts w:ascii="Comic Sans MS" w:hAnsi="Comic Sans MS"/>
          <w:sz w:val="20"/>
          <w:szCs w:val="20"/>
          <w:lang w:bidi="x-none"/>
        </w:rPr>
      </w:pPr>
    </w:p>
    <w:p w14:paraId="766262D8" w14:textId="77777777" w:rsidR="00D54EB6" w:rsidRDefault="00D54EB6" w:rsidP="00D54EB6">
      <w:pPr>
        <w:ind w:left="540"/>
        <w:rPr>
          <w:rFonts w:ascii="Comic Sans MS" w:hAnsi="Comic Sans MS"/>
          <w:sz w:val="20"/>
          <w:szCs w:val="20"/>
          <w:lang w:bidi="x-none"/>
        </w:rPr>
      </w:pPr>
      <w:r w:rsidRPr="00B1770E">
        <w:rPr>
          <w:rFonts w:ascii="Comic Sans MS" w:hAnsi="Comic Sans MS"/>
          <w:sz w:val="20"/>
          <w:szCs w:val="20"/>
          <w:lang w:bidi="x-none"/>
        </w:rPr>
        <w:t>D.K. also states</w:t>
      </w:r>
      <w:proofErr w:type="gramStart"/>
      <w:r w:rsidRPr="00B1770E">
        <w:rPr>
          <w:rFonts w:ascii="Comic Sans MS" w:hAnsi="Comic Sans MS"/>
          <w:sz w:val="20"/>
          <w:szCs w:val="20"/>
          <w:lang w:bidi="x-none"/>
        </w:rPr>
        <w:t>:  “</w:t>
      </w:r>
      <w:proofErr w:type="gramEnd"/>
      <w:r w:rsidRPr="00B1770E">
        <w:rPr>
          <w:rFonts w:ascii="Comic Sans MS" w:hAnsi="Comic Sans MS"/>
          <w:sz w:val="20"/>
          <w:szCs w:val="20"/>
          <w:lang w:bidi="x-none"/>
        </w:rPr>
        <w:t xml:space="preserve">It is of prime importance for students of the occult to </w:t>
      </w:r>
      <w:r w:rsidRPr="00B1770E">
        <w:rPr>
          <w:rFonts w:ascii="Comic Sans MS" w:hAnsi="Comic Sans MS"/>
          <w:b/>
          <w:sz w:val="20"/>
          <w:szCs w:val="20"/>
          <w:lang w:bidi="x-none"/>
        </w:rPr>
        <w:t>think of Life in terms of Energy</w:t>
      </w:r>
      <w:r w:rsidRPr="00B1770E">
        <w:rPr>
          <w:rFonts w:ascii="Comic Sans MS" w:hAnsi="Comic Sans MS"/>
          <w:sz w:val="20"/>
          <w:szCs w:val="20"/>
          <w:lang w:bidi="x-none"/>
        </w:rPr>
        <w:t>.  Spirit and Energy are in fact synonymous terms and are interchangeable.  Only in this realization can we arrive at a true understanding of the world of active phenomena which surrounds us and in which we move.”</w:t>
      </w:r>
    </w:p>
    <w:p w14:paraId="3776DF32" w14:textId="77777777" w:rsidR="00D54EB6" w:rsidRPr="00B1770E" w:rsidRDefault="00D54EB6" w:rsidP="00D54EB6">
      <w:pPr>
        <w:ind w:left="540"/>
        <w:rPr>
          <w:rFonts w:ascii="Comic Sans MS" w:hAnsi="Comic Sans MS"/>
          <w:sz w:val="20"/>
          <w:szCs w:val="20"/>
          <w:lang w:bidi="x-none"/>
        </w:rPr>
      </w:pPr>
    </w:p>
    <w:p w14:paraId="665D5C33" w14:textId="77777777" w:rsidR="00D54EB6" w:rsidRDefault="00D54EB6" w:rsidP="00D54EB6">
      <w:pPr>
        <w:ind w:left="540"/>
        <w:rPr>
          <w:rFonts w:ascii="Comic Sans MS" w:hAnsi="Comic Sans MS"/>
          <w:sz w:val="20"/>
          <w:szCs w:val="20"/>
          <w:lang w:bidi="x-none"/>
        </w:rPr>
      </w:pPr>
      <w:r w:rsidRPr="00B1770E">
        <w:rPr>
          <w:rFonts w:ascii="Comic Sans MS" w:hAnsi="Comic Sans MS"/>
          <w:b/>
          <w:sz w:val="20"/>
          <w:szCs w:val="20"/>
          <w:lang w:bidi="x-none"/>
        </w:rPr>
        <w:t>“I</w:t>
      </w:r>
      <w:r w:rsidRPr="00B1770E">
        <w:rPr>
          <w:rFonts w:ascii="Comic Sans MS" w:hAnsi="Comic Sans MS"/>
          <w:sz w:val="20"/>
          <w:szCs w:val="20"/>
          <w:lang w:bidi="x-none"/>
        </w:rPr>
        <w:t xml:space="preserve">t can be said that </w:t>
      </w:r>
      <w:r w:rsidRPr="00B1770E">
        <w:rPr>
          <w:rFonts w:ascii="Comic Sans MS" w:hAnsi="Comic Sans MS"/>
          <w:b/>
          <w:sz w:val="20"/>
          <w:szCs w:val="20"/>
          <w:lang w:bidi="x-none"/>
        </w:rPr>
        <w:t xml:space="preserve">this mysterious Life principle is that in man that holds together, </w:t>
      </w:r>
      <w:proofErr w:type="gramStart"/>
      <w:r w:rsidRPr="00B1770E">
        <w:rPr>
          <w:rFonts w:ascii="Comic Sans MS" w:hAnsi="Comic Sans MS"/>
          <w:b/>
          <w:sz w:val="20"/>
          <w:szCs w:val="20"/>
          <w:lang w:bidi="x-none"/>
        </w:rPr>
        <w:t>vitalizes</w:t>
      </w:r>
      <w:proofErr w:type="gramEnd"/>
      <w:r w:rsidRPr="00B1770E">
        <w:rPr>
          <w:rFonts w:ascii="Comic Sans MS" w:hAnsi="Comic Sans MS"/>
          <w:b/>
          <w:sz w:val="20"/>
          <w:szCs w:val="20"/>
          <w:lang w:bidi="x-none"/>
        </w:rPr>
        <w:t xml:space="preserve"> and drives its form into activity</w:t>
      </w:r>
      <w:r w:rsidRPr="00B1770E">
        <w:rPr>
          <w:rFonts w:ascii="Comic Sans MS" w:hAnsi="Comic Sans MS"/>
          <w:sz w:val="20"/>
          <w:szCs w:val="20"/>
          <w:lang w:bidi="x-none"/>
        </w:rPr>
        <w:t xml:space="preserve">.  In the human experience, it is by means of a stream or </w:t>
      </w:r>
      <w:r w:rsidRPr="00B1770E">
        <w:rPr>
          <w:rFonts w:ascii="Comic Sans MS" w:hAnsi="Comic Sans MS"/>
          <w:b/>
          <w:sz w:val="20"/>
          <w:szCs w:val="20"/>
          <w:lang w:bidi="x-none"/>
        </w:rPr>
        <w:t>thread of life energy</w:t>
      </w:r>
      <w:r w:rsidRPr="00B1770E">
        <w:rPr>
          <w:rFonts w:ascii="Comic Sans MS" w:hAnsi="Comic Sans MS"/>
          <w:sz w:val="20"/>
          <w:szCs w:val="20"/>
          <w:lang w:bidi="x-none"/>
        </w:rPr>
        <w:t xml:space="preserve"> called the </w:t>
      </w:r>
      <w:proofErr w:type="spellStart"/>
      <w:r w:rsidRPr="00B1770E">
        <w:rPr>
          <w:rFonts w:ascii="Comic Sans MS" w:hAnsi="Comic Sans MS"/>
          <w:b/>
          <w:sz w:val="20"/>
          <w:szCs w:val="20"/>
          <w:lang w:bidi="x-none"/>
        </w:rPr>
        <w:t>sutratma</w:t>
      </w:r>
      <w:proofErr w:type="spellEnd"/>
      <w:r w:rsidRPr="00B1770E">
        <w:rPr>
          <w:rFonts w:ascii="Comic Sans MS" w:hAnsi="Comic Sans MS"/>
          <w:sz w:val="20"/>
          <w:szCs w:val="20"/>
          <w:lang w:bidi="x-none"/>
        </w:rPr>
        <w:t xml:space="preserve"> that this life principle </w:t>
      </w:r>
      <w:proofErr w:type="gramStart"/>
      <w:r w:rsidRPr="00B1770E">
        <w:rPr>
          <w:rFonts w:ascii="Comic Sans MS" w:hAnsi="Comic Sans MS"/>
          <w:sz w:val="20"/>
          <w:szCs w:val="20"/>
          <w:lang w:bidi="x-none"/>
        </w:rPr>
        <w:t>is able to</w:t>
      </w:r>
      <w:proofErr w:type="gramEnd"/>
      <w:r w:rsidRPr="00B1770E">
        <w:rPr>
          <w:rFonts w:ascii="Comic Sans MS" w:hAnsi="Comic Sans MS"/>
          <w:sz w:val="20"/>
          <w:szCs w:val="20"/>
          <w:lang w:bidi="x-none"/>
        </w:rPr>
        <w:t xml:space="preserve"> manifest and the means by which </w:t>
      </w:r>
      <w:r w:rsidRPr="00B1770E">
        <w:rPr>
          <w:rFonts w:ascii="Comic Sans MS" w:hAnsi="Comic Sans MS"/>
          <w:b/>
          <w:sz w:val="20"/>
          <w:szCs w:val="20"/>
          <w:lang w:bidi="x-none"/>
        </w:rPr>
        <w:t>vitality</w:t>
      </w:r>
      <w:r w:rsidRPr="00B1770E">
        <w:rPr>
          <w:rFonts w:ascii="Comic Sans MS" w:hAnsi="Comic Sans MS"/>
          <w:sz w:val="20"/>
          <w:szCs w:val="20"/>
          <w:lang w:bidi="x-none"/>
        </w:rPr>
        <w:t xml:space="preserve"> and</w:t>
      </w:r>
      <w:r w:rsidRPr="00B1770E">
        <w:rPr>
          <w:rFonts w:ascii="Comic Sans MS" w:hAnsi="Comic Sans MS"/>
          <w:b/>
          <w:sz w:val="20"/>
          <w:szCs w:val="20"/>
          <w:lang w:bidi="x-none"/>
        </w:rPr>
        <w:t xml:space="preserve"> communication</w:t>
      </w:r>
      <w:r w:rsidRPr="00B1770E">
        <w:rPr>
          <w:rFonts w:ascii="Comic Sans MS" w:hAnsi="Comic Sans MS"/>
          <w:sz w:val="20"/>
          <w:szCs w:val="20"/>
          <w:lang w:bidi="x-none"/>
        </w:rPr>
        <w:t xml:space="preserve"> can occur between Monad, soul and its human manifestation.  </w:t>
      </w:r>
      <w:r w:rsidRPr="00B33B21">
        <w:rPr>
          <w:rFonts w:ascii="Comic Sans MS" w:hAnsi="Comic Sans MS"/>
          <w:sz w:val="20"/>
          <w:szCs w:val="20"/>
          <w:lang w:bidi="x-none"/>
        </w:rPr>
        <w:t>The</w:t>
      </w:r>
      <w:r w:rsidRPr="00B33B21">
        <w:rPr>
          <w:rFonts w:ascii="Comic Sans MS" w:hAnsi="Comic Sans MS"/>
          <w:b/>
          <w:sz w:val="20"/>
          <w:szCs w:val="20"/>
          <w:lang w:bidi="x-none"/>
        </w:rPr>
        <w:t xml:space="preserve"> </w:t>
      </w:r>
      <w:proofErr w:type="spellStart"/>
      <w:r w:rsidRPr="00B33B21">
        <w:rPr>
          <w:rFonts w:ascii="Comic Sans MS" w:hAnsi="Comic Sans MS"/>
          <w:sz w:val="20"/>
          <w:szCs w:val="20"/>
          <w:lang w:bidi="x-none"/>
        </w:rPr>
        <w:t>sutratma</w:t>
      </w:r>
      <w:proofErr w:type="spellEnd"/>
      <w:r w:rsidRPr="00B33B21">
        <w:rPr>
          <w:rFonts w:ascii="Comic Sans MS" w:hAnsi="Comic Sans MS"/>
          <w:sz w:val="20"/>
          <w:szCs w:val="20"/>
          <w:lang w:bidi="x-none"/>
        </w:rPr>
        <w:t xml:space="preserve"> or silver thread incarnates from the beginning of the period of manifestation stringing upon itself the pearls of human existence.</w:t>
      </w:r>
      <w:r w:rsidRPr="00B1770E">
        <w:rPr>
          <w:rFonts w:ascii="Comic Sans MS" w:hAnsi="Comic Sans MS"/>
          <w:sz w:val="20"/>
          <w:szCs w:val="20"/>
          <w:lang w:bidi="x-none"/>
        </w:rPr>
        <w:t xml:space="preserve">  It is the line of energy that connects the personality of man with his father in Heaven via the soul.  Upon it are found those focal points of energy we call the permanent atoms.”</w:t>
      </w:r>
    </w:p>
    <w:p w14:paraId="26A704F8" w14:textId="77777777" w:rsidR="00D54EB6" w:rsidRPr="00B1770E" w:rsidRDefault="00D54EB6" w:rsidP="00D54EB6">
      <w:pPr>
        <w:ind w:left="360"/>
        <w:rPr>
          <w:rFonts w:ascii="Comic Sans MS" w:hAnsi="Comic Sans MS"/>
          <w:sz w:val="20"/>
          <w:szCs w:val="20"/>
          <w:lang w:bidi="x-none"/>
        </w:rPr>
      </w:pPr>
    </w:p>
    <w:p w14:paraId="70765BE8"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The </w:t>
      </w:r>
      <w:r w:rsidRPr="00CE03F9">
        <w:rPr>
          <w:rFonts w:ascii="Comic Sans MS" w:hAnsi="Comic Sans MS"/>
          <w:b/>
          <w:sz w:val="20"/>
          <w:szCs w:val="20"/>
          <w:lang w:bidi="x-none"/>
        </w:rPr>
        <w:t xml:space="preserve">purpose and will of the soul, its purpose to be and to do, utilizes the </w:t>
      </w:r>
      <w:proofErr w:type="spellStart"/>
      <w:r w:rsidRPr="00CE03F9">
        <w:rPr>
          <w:rFonts w:ascii="Comic Sans MS" w:hAnsi="Comic Sans MS"/>
          <w:b/>
          <w:sz w:val="20"/>
          <w:szCs w:val="20"/>
          <w:lang w:bidi="x-none"/>
        </w:rPr>
        <w:t>sutratma</w:t>
      </w:r>
      <w:proofErr w:type="spellEnd"/>
      <w:r w:rsidRPr="00CE03F9">
        <w:rPr>
          <w:rFonts w:ascii="Comic Sans MS" w:hAnsi="Comic Sans MS"/>
          <w:b/>
          <w:sz w:val="20"/>
          <w:szCs w:val="20"/>
          <w:lang w:bidi="x-none"/>
        </w:rPr>
        <w:t xml:space="preserve"> as its means of expression in form</w:t>
      </w:r>
      <w:r w:rsidRPr="00CE03F9">
        <w:rPr>
          <w:rFonts w:ascii="Comic Sans MS" w:hAnsi="Comic Sans MS"/>
          <w:sz w:val="20"/>
          <w:szCs w:val="20"/>
          <w:lang w:bidi="x-none"/>
        </w:rPr>
        <w:t>.  It is a direct stream of purposeful life flowing from soul to personality.  When it reaches the body, this life current differentiates into countless threads and forms that complex interweaving we call the etheric body.  Upon this energized, etheric scaffolding, atoms of material substance gather to form the many cellular structures of the physical body.  These are then held and maintained in their functioning forms by the attractive will of the soul.</w:t>
      </w:r>
    </w:p>
    <w:p w14:paraId="07B0CDDE"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It is important to understand that the</w:t>
      </w:r>
      <w:r w:rsidRPr="00CE03F9">
        <w:rPr>
          <w:rFonts w:ascii="Comic Sans MS" w:hAnsi="Comic Sans MS"/>
          <w:b/>
          <w:sz w:val="20"/>
          <w:szCs w:val="20"/>
          <w:lang w:bidi="x-none"/>
        </w:rPr>
        <w:t xml:space="preserve"> </w:t>
      </w:r>
      <w:proofErr w:type="spellStart"/>
      <w:r w:rsidRPr="00CE03F9">
        <w:rPr>
          <w:rFonts w:ascii="Comic Sans MS" w:hAnsi="Comic Sans MS"/>
          <w:b/>
          <w:sz w:val="20"/>
          <w:szCs w:val="20"/>
          <w:lang w:bidi="x-none"/>
        </w:rPr>
        <w:t>sutratma</w:t>
      </w:r>
      <w:proofErr w:type="spellEnd"/>
      <w:r w:rsidRPr="00CE03F9">
        <w:rPr>
          <w:rFonts w:ascii="Comic Sans MS" w:hAnsi="Comic Sans MS"/>
          <w:b/>
          <w:sz w:val="20"/>
          <w:szCs w:val="20"/>
          <w:lang w:bidi="x-none"/>
        </w:rPr>
        <w:t xml:space="preserve"> </w:t>
      </w:r>
      <w:r w:rsidRPr="00CE03F9">
        <w:rPr>
          <w:rFonts w:ascii="Comic Sans MS" w:hAnsi="Comic Sans MS"/>
          <w:sz w:val="20"/>
          <w:szCs w:val="20"/>
          <w:lang w:bidi="x-none"/>
        </w:rPr>
        <w:t>is composed of</w:t>
      </w:r>
      <w:r w:rsidRPr="00CE03F9">
        <w:rPr>
          <w:rFonts w:ascii="Comic Sans MS" w:hAnsi="Comic Sans MS"/>
          <w:b/>
          <w:sz w:val="20"/>
          <w:szCs w:val="20"/>
          <w:lang w:bidi="x-none"/>
        </w:rPr>
        <w:t xml:space="preserve"> </w:t>
      </w:r>
      <w:r w:rsidRPr="00CE03F9">
        <w:rPr>
          <w:rFonts w:ascii="Comic Sans MS" w:hAnsi="Comic Sans MS"/>
          <w:b/>
          <w:sz w:val="20"/>
          <w:szCs w:val="20"/>
          <w:u w:val="single"/>
          <w:lang w:bidi="x-none"/>
        </w:rPr>
        <w:t>two energies</w:t>
      </w:r>
      <w:r w:rsidRPr="00CE03F9">
        <w:rPr>
          <w:rFonts w:ascii="Comic Sans MS" w:hAnsi="Comic Sans MS"/>
          <w:b/>
          <w:sz w:val="20"/>
          <w:szCs w:val="20"/>
          <w:lang w:bidi="x-none"/>
        </w:rPr>
        <w:t xml:space="preserve"> that</w:t>
      </w:r>
      <w:r w:rsidRPr="00CE03F9">
        <w:rPr>
          <w:rFonts w:ascii="Comic Sans MS" w:hAnsi="Comic Sans MS"/>
          <w:sz w:val="20"/>
          <w:szCs w:val="20"/>
          <w:lang w:bidi="x-none"/>
        </w:rPr>
        <w:t xml:space="preserve"> </w:t>
      </w:r>
      <w:r w:rsidRPr="00CE03F9">
        <w:rPr>
          <w:rFonts w:ascii="Comic Sans MS" w:hAnsi="Comic Sans MS"/>
          <w:b/>
          <w:sz w:val="20"/>
          <w:szCs w:val="20"/>
          <w:lang w:bidi="x-none"/>
        </w:rPr>
        <w:t>the soul</w:t>
      </w:r>
      <w:r w:rsidRPr="00CE03F9">
        <w:rPr>
          <w:rFonts w:ascii="Comic Sans MS" w:hAnsi="Comic Sans MS"/>
          <w:sz w:val="20"/>
          <w:szCs w:val="20"/>
          <w:lang w:bidi="x-none"/>
        </w:rPr>
        <w:t xml:space="preserve"> </w:t>
      </w:r>
      <w:r w:rsidRPr="00CE03F9">
        <w:rPr>
          <w:rFonts w:ascii="Comic Sans MS" w:hAnsi="Comic Sans MS"/>
          <w:b/>
          <w:sz w:val="20"/>
          <w:szCs w:val="20"/>
          <w:u w:val="single"/>
          <w:lang w:bidi="x-none"/>
        </w:rPr>
        <w:t>embodies</w:t>
      </w:r>
      <w:r w:rsidRPr="00CE03F9">
        <w:rPr>
          <w:rFonts w:ascii="Comic Sans MS" w:hAnsi="Comic Sans MS"/>
          <w:b/>
          <w:sz w:val="20"/>
          <w:szCs w:val="20"/>
          <w:lang w:bidi="x-none"/>
        </w:rPr>
        <w:t xml:space="preserve"> and </w:t>
      </w:r>
      <w:r w:rsidRPr="00CE03F9">
        <w:rPr>
          <w:rFonts w:ascii="Comic Sans MS" w:hAnsi="Comic Sans MS"/>
          <w:b/>
          <w:sz w:val="20"/>
          <w:szCs w:val="20"/>
          <w:u w:val="single"/>
          <w:lang w:bidi="x-none"/>
        </w:rPr>
        <w:t>transmits</w:t>
      </w:r>
      <w:r w:rsidRPr="00CE03F9">
        <w:rPr>
          <w:rFonts w:ascii="Comic Sans MS" w:hAnsi="Comic Sans MS"/>
          <w:b/>
          <w:sz w:val="20"/>
          <w:szCs w:val="20"/>
          <w:lang w:bidi="x-none"/>
        </w:rPr>
        <w:t xml:space="preserve"> to its personality.</w:t>
      </w:r>
      <w:r w:rsidRPr="00CE03F9">
        <w:rPr>
          <w:rFonts w:ascii="Comic Sans MS" w:hAnsi="Comic Sans MS"/>
          <w:sz w:val="20"/>
          <w:szCs w:val="20"/>
          <w:lang w:bidi="x-none"/>
        </w:rPr>
        <w:t xml:space="preserve">  These two aspects extend from the soul as a </w:t>
      </w:r>
      <w:r w:rsidRPr="00CE03F9">
        <w:rPr>
          <w:rFonts w:ascii="Comic Sans MS" w:hAnsi="Comic Sans MS"/>
          <w:b/>
          <w:sz w:val="20"/>
          <w:szCs w:val="20"/>
          <w:lang w:bidi="x-none"/>
        </w:rPr>
        <w:t xml:space="preserve">single blended stream </w:t>
      </w:r>
      <w:r w:rsidRPr="00CE03F9">
        <w:rPr>
          <w:rFonts w:ascii="Comic Sans MS" w:hAnsi="Comic Sans MS"/>
          <w:sz w:val="20"/>
          <w:szCs w:val="20"/>
          <w:lang w:bidi="x-none"/>
        </w:rPr>
        <w:t xml:space="preserve">of energy and then </w:t>
      </w:r>
      <w:r w:rsidRPr="00CE03F9">
        <w:rPr>
          <w:rFonts w:ascii="Comic Sans MS" w:hAnsi="Comic Sans MS"/>
          <w:b/>
          <w:sz w:val="20"/>
          <w:szCs w:val="20"/>
          <w:lang w:bidi="x-none"/>
        </w:rPr>
        <w:t>divide into two streams</w:t>
      </w:r>
      <w:r w:rsidRPr="00CE03F9">
        <w:rPr>
          <w:rFonts w:ascii="Comic Sans MS" w:hAnsi="Comic Sans MS"/>
          <w:sz w:val="20"/>
          <w:szCs w:val="20"/>
          <w:lang w:bidi="x-none"/>
        </w:rPr>
        <w:t xml:space="preserve"> after </w:t>
      </w:r>
      <w:proofErr w:type="gramStart"/>
      <w:r w:rsidRPr="00CE03F9">
        <w:rPr>
          <w:rFonts w:ascii="Comic Sans MS" w:hAnsi="Comic Sans MS"/>
          <w:sz w:val="20"/>
          <w:szCs w:val="20"/>
          <w:lang w:bidi="x-none"/>
        </w:rPr>
        <w:t>entering into</w:t>
      </w:r>
      <w:proofErr w:type="gramEnd"/>
      <w:r w:rsidRPr="00CE03F9">
        <w:rPr>
          <w:rFonts w:ascii="Comic Sans MS" w:hAnsi="Comic Sans MS"/>
          <w:sz w:val="20"/>
          <w:szCs w:val="20"/>
          <w:lang w:bidi="x-none"/>
        </w:rPr>
        <w:t xml:space="preserve"> the head centre.  These two streams imbue the entire complex of the personality with the qualities of </w:t>
      </w:r>
      <w:r w:rsidRPr="00CE03F9">
        <w:rPr>
          <w:rFonts w:ascii="Comic Sans MS" w:hAnsi="Comic Sans MS"/>
          <w:b/>
          <w:sz w:val="20"/>
          <w:szCs w:val="20"/>
          <w:lang w:bidi="x-none"/>
        </w:rPr>
        <w:t>life</w:t>
      </w:r>
      <w:r w:rsidRPr="00CE03F9">
        <w:rPr>
          <w:rFonts w:ascii="Comic Sans MS" w:hAnsi="Comic Sans MS"/>
          <w:sz w:val="20"/>
          <w:szCs w:val="20"/>
          <w:lang w:bidi="x-none"/>
        </w:rPr>
        <w:t xml:space="preserve"> and </w:t>
      </w:r>
      <w:r w:rsidRPr="00CE03F9">
        <w:rPr>
          <w:rFonts w:ascii="Comic Sans MS" w:hAnsi="Comic Sans MS"/>
          <w:b/>
          <w:sz w:val="20"/>
          <w:szCs w:val="20"/>
          <w:lang w:bidi="x-none"/>
        </w:rPr>
        <w:t>consciousness</w:t>
      </w:r>
      <w:r w:rsidRPr="00CE03F9">
        <w:rPr>
          <w:rFonts w:ascii="Comic Sans MS" w:hAnsi="Comic Sans MS"/>
          <w:sz w:val="20"/>
          <w:szCs w:val="20"/>
          <w:lang w:bidi="x-none"/>
        </w:rPr>
        <w:t>,</w:t>
      </w:r>
    </w:p>
    <w:p w14:paraId="24D6776C" w14:textId="77777777" w:rsidR="00D54EB6" w:rsidRDefault="00D54EB6" w:rsidP="00D54EB6">
      <w:pPr>
        <w:rPr>
          <w:rFonts w:ascii="Comic Sans MS" w:hAnsi="Comic Sans MS"/>
          <w:b/>
          <w:sz w:val="20"/>
          <w:szCs w:val="20"/>
          <w:lang w:bidi="x-none"/>
        </w:rPr>
      </w:pPr>
    </w:p>
    <w:p w14:paraId="52B01F6F" w14:textId="77777777" w:rsidR="00D54EB6" w:rsidRDefault="00D54EB6" w:rsidP="00D54EB6">
      <w:pPr>
        <w:rPr>
          <w:rFonts w:ascii="Comic Sans MS" w:hAnsi="Comic Sans MS"/>
          <w:sz w:val="20"/>
          <w:szCs w:val="20"/>
          <w:lang w:bidi="x-none"/>
        </w:rPr>
      </w:pPr>
      <w:r w:rsidRPr="00CE03F9">
        <w:rPr>
          <w:rFonts w:ascii="Comic Sans MS" w:hAnsi="Comic Sans MS"/>
          <w:b/>
          <w:sz w:val="20"/>
          <w:szCs w:val="20"/>
          <w:lang w:bidi="x-none"/>
        </w:rPr>
        <w:t>See 1</w:t>
      </w:r>
      <w:r w:rsidRPr="00CE03F9">
        <w:rPr>
          <w:rFonts w:ascii="Comic Sans MS" w:hAnsi="Comic Sans MS"/>
          <w:b/>
          <w:sz w:val="20"/>
          <w:szCs w:val="20"/>
          <w:vertAlign w:val="superscript"/>
          <w:lang w:bidi="x-none"/>
        </w:rPr>
        <w:t>st</w:t>
      </w:r>
      <w:r w:rsidRPr="00CE03F9">
        <w:rPr>
          <w:rFonts w:ascii="Comic Sans MS" w:hAnsi="Comic Sans MS"/>
          <w:b/>
          <w:sz w:val="20"/>
          <w:szCs w:val="20"/>
          <w:lang w:bidi="x-none"/>
        </w:rPr>
        <w:t xml:space="preserve"> Illustration: </w:t>
      </w:r>
      <w:proofErr w:type="gramStart"/>
      <w:r w:rsidRPr="00CE03F9">
        <w:rPr>
          <w:rFonts w:ascii="Comic Sans MS" w:hAnsi="Comic Sans MS"/>
          <w:b/>
          <w:sz w:val="20"/>
          <w:szCs w:val="20"/>
          <w:lang w:bidi="x-none"/>
        </w:rPr>
        <w:t>-</w:t>
      </w:r>
      <w:r w:rsidRPr="00CE03F9">
        <w:rPr>
          <w:rFonts w:ascii="Comic Sans MS" w:hAnsi="Comic Sans MS"/>
          <w:sz w:val="20"/>
          <w:szCs w:val="20"/>
          <w:lang w:bidi="x-none"/>
        </w:rPr>
        <w:t xml:space="preserve">  showing</w:t>
      </w:r>
      <w:proofErr w:type="gramEnd"/>
      <w:r w:rsidRPr="00CE03F9">
        <w:rPr>
          <w:rFonts w:ascii="Comic Sans MS" w:hAnsi="Comic Sans MS"/>
          <w:sz w:val="20"/>
          <w:szCs w:val="20"/>
          <w:lang w:bidi="x-none"/>
        </w:rPr>
        <w:t xml:space="preserve"> </w:t>
      </w:r>
      <w:proofErr w:type="spellStart"/>
      <w:r w:rsidRPr="00CE03F9">
        <w:rPr>
          <w:rFonts w:ascii="Comic Sans MS" w:hAnsi="Comic Sans MS"/>
          <w:sz w:val="20"/>
          <w:szCs w:val="20"/>
          <w:lang w:bidi="x-none"/>
        </w:rPr>
        <w:t>sutratma</w:t>
      </w:r>
      <w:proofErr w:type="spellEnd"/>
      <w:r w:rsidRPr="00CE03F9">
        <w:rPr>
          <w:rFonts w:ascii="Comic Sans MS" w:hAnsi="Comic Sans MS"/>
          <w:sz w:val="20"/>
          <w:szCs w:val="20"/>
          <w:lang w:bidi="x-none"/>
        </w:rPr>
        <w:t xml:space="preserve"> connecting Monad, Soul &amp; physical body.</w:t>
      </w:r>
    </w:p>
    <w:p w14:paraId="49B2BDD0" w14:textId="77777777" w:rsidR="00D54EB6" w:rsidRDefault="00D54EB6" w:rsidP="00D54EB6">
      <w:pPr>
        <w:rPr>
          <w:rFonts w:ascii="Comic Sans MS" w:hAnsi="Comic Sans MS"/>
          <w:sz w:val="20"/>
          <w:szCs w:val="20"/>
          <w:lang w:bidi="x-none"/>
        </w:rPr>
      </w:pPr>
    </w:p>
    <w:p w14:paraId="6928C241" w14:textId="77777777" w:rsidR="00D54EB6" w:rsidRDefault="00D54EB6" w:rsidP="00D54EB6">
      <w:pPr>
        <w:rPr>
          <w:rFonts w:ascii="Comic Sans MS" w:hAnsi="Comic Sans MS"/>
          <w:sz w:val="20"/>
          <w:szCs w:val="20"/>
          <w:lang w:bidi="x-none"/>
        </w:rPr>
      </w:pPr>
    </w:p>
    <w:p w14:paraId="5BB134D1" w14:textId="77777777" w:rsidR="00D54EB6" w:rsidRDefault="00D54EB6" w:rsidP="00D54EB6">
      <w:pPr>
        <w:ind w:left="2160"/>
        <w:rPr>
          <w:rFonts w:ascii="Comic Sans MS" w:hAnsi="Comic Sans MS"/>
          <w:sz w:val="20"/>
          <w:szCs w:val="20"/>
          <w:lang w:bidi="x-none"/>
        </w:rPr>
      </w:pPr>
      <w:r w:rsidRPr="00E0610B">
        <w:rPr>
          <w:rFonts w:ascii="Comic Sans MS" w:hAnsi="Comic Sans MS"/>
          <w:noProof/>
          <w:sz w:val="20"/>
          <w:szCs w:val="20"/>
          <w:lang w:bidi="x-none"/>
        </w:rPr>
        <w:lastRenderedPageBreak/>
        <w:drawing>
          <wp:inline distT="0" distB="0" distL="0" distR="0" wp14:anchorId="2514FEDB" wp14:editId="3181EF87">
            <wp:extent cx="3247390" cy="4221480"/>
            <wp:effectExtent l="0" t="0" r="0" b="0"/>
            <wp:docPr id="3" name="Afbeelding 3" descr="Afbeelding met schets, tekening, Lijnillustraties, diagra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Afbeelding 3" descr="Afbeelding met schets, tekening, Lijnillustraties, diagram&#10;&#10;Automatisch gegenereerde beschrijvin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7390" cy="4221480"/>
                    </a:xfrm>
                    <a:prstGeom prst="rect">
                      <a:avLst/>
                    </a:prstGeom>
                    <a:noFill/>
                    <a:ln>
                      <a:noFill/>
                    </a:ln>
                  </pic:spPr>
                </pic:pic>
              </a:graphicData>
            </a:graphic>
          </wp:inline>
        </w:drawing>
      </w:r>
    </w:p>
    <w:p w14:paraId="384423C5" w14:textId="77777777" w:rsidR="00D54EB6" w:rsidRDefault="00D54EB6" w:rsidP="00D54EB6">
      <w:pPr>
        <w:rPr>
          <w:rFonts w:ascii="Comic Sans MS" w:hAnsi="Comic Sans MS"/>
          <w:sz w:val="20"/>
          <w:szCs w:val="20"/>
          <w:lang w:bidi="x-none"/>
        </w:rPr>
      </w:pPr>
    </w:p>
    <w:p w14:paraId="291D2159"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Let us examine these two essential aspects of the life stream:</w:t>
      </w:r>
    </w:p>
    <w:p w14:paraId="5D951292" w14:textId="77777777" w:rsidR="00D54EB6" w:rsidRPr="00CE03F9" w:rsidRDefault="00D54EB6" w:rsidP="00D54EB6">
      <w:pPr>
        <w:rPr>
          <w:rFonts w:ascii="Comic Sans MS" w:hAnsi="Comic Sans MS"/>
          <w:sz w:val="20"/>
          <w:szCs w:val="20"/>
          <w:lang w:bidi="x-none"/>
        </w:rPr>
      </w:pPr>
    </w:p>
    <w:p w14:paraId="3AF65091" w14:textId="77777777" w:rsidR="00D54EB6" w:rsidRPr="00CE03F9" w:rsidRDefault="00D54EB6" w:rsidP="00D54EB6">
      <w:pPr>
        <w:rPr>
          <w:rFonts w:ascii="Comic Sans MS" w:hAnsi="Comic Sans MS"/>
          <w:sz w:val="20"/>
          <w:szCs w:val="20"/>
          <w:lang w:bidi="x-none"/>
        </w:rPr>
      </w:pPr>
      <w:r w:rsidRPr="00CE03F9">
        <w:rPr>
          <w:rFonts w:ascii="Comic Sans MS" w:hAnsi="Comic Sans MS"/>
          <w:b/>
          <w:sz w:val="20"/>
          <w:szCs w:val="20"/>
          <w:lang w:bidi="x-none"/>
        </w:rPr>
        <w:t xml:space="preserve">The consciousness aspect of the </w:t>
      </w:r>
      <w:proofErr w:type="spellStart"/>
      <w:r w:rsidRPr="00CE03F9">
        <w:rPr>
          <w:rFonts w:ascii="Comic Sans MS" w:hAnsi="Comic Sans MS"/>
          <w:b/>
          <w:sz w:val="20"/>
          <w:szCs w:val="20"/>
          <w:lang w:bidi="x-none"/>
        </w:rPr>
        <w:t>sutratma</w:t>
      </w:r>
      <w:proofErr w:type="spellEnd"/>
      <w:r w:rsidRPr="00CE03F9">
        <w:rPr>
          <w:rFonts w:ascii="Comic Sans MS" w:hAnsi="Comic Sans MS"/>
          <w:sz w:val="20"/>
          <w:szCs w:val="20"/>
          <w:lang w:bidi="x-none"/>
        </w:rPr>
        <w:t xml:space="preserve"> which conveys the soul quality of </w:t>
      </w:r>
      <w:r w:rsidRPr="00CE03F9">
        <w:rPr>
          <w:rFonts w:ascii="Comic Sans MS" w:hAnsi="Comic Sans MS"/>
          <w:b/>
          <w:sz w:val="20"/>
          <w:szCs w:val="20"/>
          <w:lang w:bidi="x-none"/>
        </w:rPr>
        <w:t xml:space="preserve">intelligence and love-wisdom. </w:t>
      </w:r>
      <w:r w:rsidRPr="00CE03F9">
        <w:rPr>
          <w:rFonts w:ascii="Comic Sans MS" w:hAnsi="Comic Sans MS"/>
          <w:sz w:val="20"/>
          <w:szCs w:val="20"/>
          <w:lang w:bidi="x-none"/>
        </w:rPr>
        <w:t xml:space="preserve">It is seated in </w:t>
      </w:r>
      <w:r w:rsidRPr="00CE03F9">
        <w:rPr>
          <w:rFonts w:ascii="Comic Sans MS" w:hAnsi="Comic Sans MS"/>
          <w:b/>
          <w:sz w:val="20"/>
          <w:szCs w:val="20"/>
          <w:lang w:bidi="x-none"/>
        </w:rPr>
        <w:t>the brain</w:t>
      </w:r>
      <w:r w:rsidRPr="00CE03F9">
        <w:rPr>
          <w:rFonts w:ascii="Comic Sans MS" w:hAnsi="Comic Sans MS"/>
          <w:sz w:val="20"/>
          <w:szCs w:val="20"/>
          <w:lang w:bidi="x-none"/>
        </w:rPr>
        <w:t xml:space="preserve"> near the pineal gland.  It expresses itself through </w:t>
      </w:r>
      <w:r w:rsidRPr="00CE03F9">
        <w:rPr>
          <w:rFonts w:ascii="Comic Sans MS" w:hAnsi="Comic Sans MS"/>
          <w:b/>
          <w:sz w:val="20"/>
          <w:szCs w:val="20"/>
          <w:lang w:bidi="x-none"/>
        </w:rPr>
        <w:t xml:space="preserve">the </w:t>
      </w:r>
      <w:proofErr w:type="spellStart"/>
      <w:r w:rsidRPr="00CE03F9">
        <w:rPr>
          <w:rFonts w:ascii="Comic Sans MS" w:hAnsi="Comic Sans MS"/>
          <w:b/>
          <w:sz w:val="20"/>
          <w:szCs w:val="20"/>
          <w:lang w:bidi="x-none"/>
        </w:rPr>
        <w:t>nadis</w:t>
      </w:r>
      <w:proofErr w:type="spellEnd"/>
      <w:r w:rsidRPr="00CE03F9">
        <w:rPr>
          <w:rFonts w:ascii="Comic Sans MS" w:hAnsi="Comic Sans MS"/>
          <w:sz w:val="20"/>
          <w:szCs w:val="20"/>
          <w:lang w:bidi="x-none"/>
        </w:rPr>
        <w:t xml:space="preserve"> (slightly denser etheric channels underlying every nerve)</w:t>
      </w:r>
      <w:r w:rsidRPr="00CE03F9">
        <w:rPr>
          <w:rFonts w:ascii="Comic Sans MS" w:hAnsi="Comic Sans MS"/>
          <w:b/>
          <w:sz w:val="20"/>
          <w:szCs w:val="20"/>
          <w:lang w:bidi="x-none"/>
        </w:rPr>
        <w:t>, thru the triple nervous system</w:t>
      </w:r>
      <w:r w:rsidRPr="00CE03F9">
        <w:rPr>
          <w:rFonts w:ascii="Comic Sans MS" w:hAnsi="Comic Sans MS"/>
          <w:sz w:val="20"/>
          <w:szCs w:val="20"/>
          <w:lang w:bidi="x-none"/>
        </w:rPr>
        <w:t xml:space="preserve"> and finally, through the</w:t>
      </w:r>
      <w:r w:rsidRPr="00CE03F9">
        <w:rPr>
          <w:rFonts w:ascii="Comic Sans MS" w:hAnsi="Comic Sans MS"/>
          <w:b/>
          <w:sz w:val="20"/>
          <w:szCs w:val="20"/>
          <w:lang w:bidi="x-none"/>
        </w:rPr>
        <w:t xml:space="preserve"> centres and their endocrine glands</w:t>
      </w:r>
      <w:r w:rsidRPr="00CE03F9">
        <w:rPr>
          <w:rFonts w:ascii="Comic Sans MS" w:hAnsi="Comic Sans MS"/>
          <w:sz w:val="20"/>
          <w:szCs w:val="20"/>
          <w:lang w:bidi="x-none"/>
        </w:rPr>
        <w:t>.  The soul utilizes the consciousness aspect to make man an intelligent, rational entity – self-conscious and self-directing:  He is aware, in ever growing degrees, depending on his evolutionary development, of the world in which he lives.</w:t>
      </w:r>
    </w:p>
    <w:p w14:paraId="167DA93D" w14:textId="77777777" w:rsidR="00D54EB6" w:rsidRDefault="00D54EB6" w:rsidP="00D54EB6">
      <w:pPr>
        <w:rPr>
          <w:rFonts w:ascii="Comic Sans MS" w:hAnsi="Comic Sans MS"/>
          <w:b/>
          <w:sz w:val="20"/>
          <w:szCs w:val="20"/>
          <w:lang w:bidi="x-none"/>
        </w:rPr>
      </w:pPr>
    </w:p>
    <w:p w14:paraId="6DD2457A" w14:textId="77777777" w:rsidR="00D54EB6" w:rsidRDefault="00D54EB6" w:rsidP="00D54EB6">
      <w:pPr>
        <w:rPr>
          <w:rFonts w:ascii="Comic Sans MS" w:hAnsi="Comic Sans MS"/>
          <w:sz w:val="20"/>
          <w:szCs w:val="20"/>
          <w:lang w:bidi="x-none"/>
        </w:rPr>
      </w:pPr>
      <w:r w:rsidRPr="00CE03F9">
        <w:rPr>
          <w:rFonts w:ascii="Comic Sans MS" w:hAnsi="Comic Sans MS"/>
          <w:b/>
          <w:sz w:val="20"/>
          <w:szCs w:val="20"/>
          <w:lang w:bidi="x-none"/>
        </w:rPr>
        <w:t xml:space="preserve">The life aspect of the </w:t>
      </w:r>
      <w:proofErr w:type="spellStart"/>
      <w:r w:rsidRPr="00CE03F9">
        <w:rPr>
          <w:rFonts w:ascii="Comic Sans MS" w:hAnsi="Comic Sans MS"/>
          <w:b/>
          <w:sz w:val="20"/>
          <w:szCs w:val="20"/>
          <w:lang w:bidi="x-none"/>
        </w:rPr>
        <w:t>sutratma</w:t>
      </w:r>
      <w:proofErr w:type="spellEnd"/>
      <w:r w:rsidRPr="00CE03F9">
        <w:rPr>
          <w:rFonts w:ascii="Comic Sans MS" w:hAnsi="Comic Sans MS"/>
          <w:sz w:val="20"/>
          <w:szCs w:val="20"/>
          <w:u w:val="single"/>
          <w:lang w:bidi="x-none"/>
        </w:rPr>
        <w:t>,</w:t>
      </w:r>
      <w:r w:rsidRPr="00CE03F9">
        <w:rPr>
          <w:rFonts w:ascii="Comic Sans MS" w:hAnsi="Comic Sans MS"/>
          <w:sz w:val="20"/>
          <w:szCs w:val="20"/>
          <w:lang w:bidi="x-none"/>
        </w:rPr>
        <w:t xml:space="preserve"> which conveys </w:t>
      </w:r>
      <w:r w:rsidRPr="00CE03F9">
        <w:rPr>
          <w:rFonts w:ascii="Comic Sans MS" w:hAnsi="Comic Sans MS"/>
          <w:b/>
          <w:sz w:val="20"/>
          <w:szCs w:val="20"/>
          <w:lang w:bidi="x-none"/>
        </w:rPr>
        <w:t xml:space="preserve">vitality </w:t>
      </w:r>
      <w:r w:rsidRPr="00CE03F9">
        <w:rPr>
          <w:rFonts w:ascii="Comic Sans MS" w:hAnsi="Comic Sans MS"/>
          <w:sz w:val="20"/>
          <w:szCs w:val="20"/>
          <w:lang w:bidi="x-none"/>
        </w:rPr>
        <w:t>from the soul</w:t>
      </w:r>
      <w:r w:rsidRPr="00CE03F9">
        <w:rPr>
          <w:rFonts w:ascii="Comic Sans MS" w:hAnsi="Comic Sans MS"/>
          <w:b/>
          <w:sz w:val="20"/>
          <w:szCs w:val="20"/>
          <w:lang w:bidi="x-none"/>
        </w:rPr>
        <w:t>,</w:t>
      </w:r>
      <w:r w:rsidRPr="00CE03F9">
        <w:rPr>
          <w:rFonts w:ascii="Comic Sans MS" w:hAnsi="Comic Sans MS"/>
          <w:sz w:val="20"/>
          <w:szCs w:val="20"/>
          <w:lang w:bidi="x-none"/>
        </w:rPr>
        <w:t xml:space="preserve"> is anchored in the </w:t>
      </w:r>
      <w:r w:rsidRPr="00CE03F9">
        <w:rPr>
          <w:rFonts w:ascii="Comic Sans MS" w:hAnsi="Comic Sans MS"/>
          <w:b/>
          <w:sz w:val="20"/>
          <w:szCs w:val="20"/>
          <w:lang w:bidi="x-none"/>
        </w:rPr>
        <w:t>heart</w:t>
      </w:r>
      <w:r w:rsidRPr="00CE03F9">
        <w:rPr>
          <w:rFonts w:ascii="Comic Sans MS" w:hAnsi="Comic Sans MS"/>
          <w:sz w:val="20"/>
          <w:szCs w:val="20"/>
          <w:lang w:bidi="x-none"/>
        </w:rPr>
        <w:t xml:space="preserve">.  From there it </w:t>
      </w:r>
      <w:r w:rsidRPr="00CE03F9">
        <w:rPr>
          <w:rFonts w:ascii="Comic Sans MS" w:hAnsi="Comic Sans MS"/>
          <w:b/>
          <w:sz w:val="20"/>
          <w:szCs w:val="20"/>
          <w:lang w:bidi="x-none"/>
        </w:rPr>
        <w:t xml:space="preserve">energizes and vitalizes </w:t>
      </w:r>
      <w:r w:rsidRPr="00CE03F9">
        <w:rPr>
          <w:rFonts w:ascii="Comic Sans MS" w:hAnsi="Comic Sans MS"/>
          <w:sz w:val="20"/>
          <w:szCs w:val="20"/>
          <w:lang w:bidi="x-none"/>
        </w:rPr>
        <w:t>the entire physical body via the physical permanent atom.    It utilizes</w:t>
      </w:r>
      <w:r w:rsidRPr="00CE03F9">
        <w:rPr>
          <w:rFonts w:ascii="Comic Sans MS" w:hAnsi="Comic Sans MS"/>
          <w:b/>
          <w:sz w:val="20"/>
          <w:szCs w:val="20"/>
          <w:lang w:bidi="x-none"/>
        </w:rPr>
        <w:t xml:space="preserve"> the blood stream</w:t>
      </w:r>
      <w:r w:rsidRPr="00CE03F9">
        <w:rPr>
          <w:rFonts w:ascii="Comic Sans MS" w:hAnsi="Comic Sans MS"/>
          <w:sz w:val="20"/>
          <w:szCs w:val="20"/>
          <w:lang w:bidi="x-none"/>
        </w:rPr>
        <w:t xml:space="preserve"> as its agency of control and expression.  It acts in concert with the consciousness aspect to control the endocrine glands.  </w:t>
      </w:r>
      <w:proofErr w:type="gramStart"/>
      <w:r w:rsidRPr="00CE03F9">
        <w:rPr>
          <w:rFonts w:ascii="Comic Sans MS" w:hAnsi="Comic Sans MS"/>
          <w:sz w:val="20"/>
          <w:szCs w:val="20"/>
          <w:lang w:bidi="x-none"/>
        </w:rPr>
        <w:t>Thus</w:t>
      </w:r>
      <w:proofErr w:type="gramEnd"/>
      <w:r w:rsidRPr="00CE03F9">
        <w:rPr>
          <w:rFonts w:ascii="Comic Sans MS" w:hAnsi="Comic Sans MS"/>
          <w:sz w:val="20"/>
          <w:szCs w:val="20"/>
          <w:lang w:bidi="x-none"/>
        </w:rPr>
        <w:t xml:space="preserve"> the </w:t>
      </w:r>
      <w:r w:rsidRPr="00CE03F9">
        <w:rPr>
          <w:rFonts w:ascii="Comic Sans MS" w:hAnsi="Comic Sans MS"/>
          <w:b/>
          <w:sz w:val="20"/>
          <w:szCs w:val="20"/>
          <w:lang w:bidi="x-none"/>
        </w:rPr>
        <w:t>two aspects of the soul</w:t>
      </w:r>
      <w:r w:rsidRPr="00CE03F9">
        <w:rPr>
          <w:rFonts w:ascii="Comic Sans MS" w:hAnsi="Comic Sans MS"/>
          <w:sz w:val="20"/>
          <w:szCs w:val="20"/>
          <w:lang w:bidi="x-none"/>
        </w:rPr>
        <w:t xml:space="preserve"> </w:t>
      </w:r>
      <w:r w:rsidRPr="00CE03F9">
        <w:rPr>
          <w:rFonts w:ascii="Comic Sans MS" w:hAnsi="Comic Sans MS"/>
          <w:b/>
          <w:sz w:val="20"/>
          <w:szCs w:val="20"/>
          <w:lang w:bidi="x-none"/>
        </w:rPr>
        <w:t>work together</w:t>
      </w:r>
      <w:r w:rsidRPr="00CE03F9">
        <w:rPr>
          <w:rFonts w:ascii="Comic Sans MS" w:hAnsi="Comic Sans MS"/>
          <w:sz w:val="20"/>
          <w:szCs w:val="20"/>
          <w:lang w:bidi="x-none"/>
        </w:rPr>
        <w:t xml:space="preserve"> to make man a living, functioning entity under the influence of the soul.</w:t>
      </w:r>
    </w:p>
    <w:p w14:paraId="36C03BA1" w14:textId="77777777" w:rsidR="00D54EB6" w:rsidRPr="00CE03F9" w:rsidRDefault="00D54EB6" w:rsidP="00D54EB6">
      <w:pPr>
        <w:rPr>
          <w:rFonts w:ascii="Comic Sans MS" w:hAnsi="Comic Sans MS"/>
          <w:sz w:val="20"/>
          <w:szCs w:val="20"/>
          <w:lang w:bidi="x-none"/>
        </w:rPr>
      </w:pPr>
    </w:p>
    <w:p w14:paraId="07BC4EF5"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As we have said, the soul imbues the personality with both life and consciousness through the </w:t>
      </w:r>
      <w:proofErr w:type="spellStart"/>
      <w:r w:rsidRPr="00CE03F9">
        <w:rPr>
          <w:rFonts w:ascii="Comic Sans MS" w:hAnsi="Comic Sans MS"/>
          <w:sz w:val="20"/>
          <w:szCs w:val="20"/>
          <w:lang w:bidi="x-none"/>
        </w:rPr>
        <w:t>sutratma</w:t>
      </w:r>
      <w:proofErr w:type="spellEnd"/>
      <w:r w:rsidRPr="00CE03F9">
        <w:rPr>
          <w:rFonts w:ascii="Comic Sans MS" w:hAnsi="Comic Sans MS"/>
          <w:sz w:val="20"/>
          <w:szCs w:val="20"/>
          <w:lang w:bidi="x-none"/>
        </w:rPr>
        <w:t xml:space="preserve">.  It would be logical to expect that the main purpose of </w:t>
      </w:r>
      <w:r w:rsidRPr="00CE03F9">
        <w:rPr>
          <w:rFonts w:ascii="Comic Sans MS" w:hAnsi="Comic Sans MS"/>
          <w:b/>
          <w:sz w:val="20"/>
          <w:szCs w:val="20"/>
          <w:lang w:bidi="x-none"/>
        </w:rPr>
        <w:t>practicing meditation</w:t>
      </w:r>
      <w:r w:rsidRPr="00CE03F9">
        <w:rPr>
          <w:rFonts w:ascii="Comic Sans MS" w:hAnsi="Comic Sans MS"/>
          <w:sz w:val="20"/>
          <w:szCs w:val="20"/>
          <w:lang w:bidi="x-none"/>
        </w:rPr>
        <w:t xml:space="preserve"> would be to enhance the consciousness aspect – especially as meditation is an important factor in building the </w:t>
      </w:r>
      <w:proofErr w:type="spellStart"/>
      <w:r w:rsidRPr="00CE03F9">
        <w:rPr>
          <w:rFonts w:ascii="Comic Sans MS" w:hAnsi="Comic Sans MS"/>
          <w:sz w:val="20"/>
          <w:szCs w:val="20"/>
          <w:lang w:bidi="x-none"/>
        </w:rPr>
        <w:t>Antahkarana</w:t>
      </w:r>
      <w:proofErr w:type="spellEnd"/>
      <w:r w:rsidRPr="00CE03F9">
        <w:rPr>
          <w:rFonts w:ascii="Comic Sans MS" w:hAnsi="Comic Sans MS"/>
          <w:sz w:val="20"/>
          <w:szCs w:val="20"/>
          <w:lang w:bidi="x-none"/>
        </w:rPr>
        <w:t xml:space="preserve">.  However, I was surprised to find that the Tibetan puts it differently: </w:t>
      </w:r>
    </w:p>
    <w:p w14:paraId="5E2DBAB5" w14:textId="77777777" w:rsidR="00D54EB6" w:rsidRDefault="00D54EB6" w:rsidP="00D54EB6">
      <w:pPr>
        <w:rPr>
          <w:rFonts w:ascii="Comic Sans MS" w:hAnsi="Comic Sans MS"/>
          <w:sz w:val="20"/>
          <w:szCs w:val="20"/>
          <w:lang w:bidi="x-none"/>
        </w:rPr>
      </w:pPr>
    </w:p>
    <w:p w14:paraId="1B60AA51" w14:textId="7ED94EE9" w:rsidR="00D54EB6" w:rsidRDefault="00D54EB6" w:rsidP="00D54EB6">
      <w:pPr>
        <w:ind w:left="540"/>
        <w:rPr>
          <w:rFonts w:ascii="Comic Sans MS" w:hAnsi="Comic Sans MS"/>
          <w:b/>
          <w:sz w:val="20"/>
          <w:szCs w:val="20"/>
          <w:lang w:bidi="x-none"/>
        </w:rPr>
      </w:pPr>
      <w:r w:rsidRPr="006941C4">
        <w:rPr>
          <w:rFonts w:ascii="Comic Sans MS" w:hAnsi="Comic Sans MS"/>
          <w:b/>
          <w:sz w:val="20"/>
          <w:szCs w:val="20"/>
          <w:lang w:bidi="x-none"/>
        </w:rPr>
        <w:t>“Meditation is a technique of the mind which eventually creates correct alignment or establishes a direct channel not only between the Monad and the purified and controlled personality, but also between the 7 centres in the human etheric body</w:t>
      </w:r>
      <w:r>
        <w:rPr>
          <w:rFonts w:ascii="Comic Sans MS" w:hAnsi="Comic Sans MS"/>
          <w:b/>
          <w:sz w:val="20"/>
          <w:szCs w:val="20"/>
          <w:lang w:bidi="x-none"/>
        </w:rPr>
        <w:t>.</w:t>
      </w:r>
      <w:r w:rsidR="00B33B21">
        <w:rPr>
          <w:rFonts w:ascii="Comic Sans MS" w:hAnsi="Comic Sans MS"/>
          <w:b/>
          <w:sz w:val="20"/>
          <w:szCs w:val="20"/>
          <w:lang w:bidi="x-none"/>
        </w:rPr>
        <w:t xml:space="preserve"> EH/ 620-1</w:t>
      </w:r>
    </w:p>
    <w:p w14:paraId="6672A2DD" w14:textId="77777777" w:rsidR="00D54EB6" w:rsidRDefault="00D54EB6" w:rsidP="00D54EB6">
      <w:pPr>
        <w:ind w:left="540"/>
        <w:rPr>
          <w:rFonts w:ascii="Comic Sans MS" w:hAnsi="Comic Sans MS"/>
          <w:b/>
          <w:sz w:val="20"/>
          <w:szCs w:val="20"/>
          <w:lang w:bidi="x-none"/>
        </w:rPr>
      </w:pPr>
    </w:p>
    <w:p w14:paraId="56DEF663" w14:textId="77777777" w:rsidR="00D54EB6" w:rsidRDefault="00D54EB6" w:rsidP="00D54EB6">
      <w:pPr>
        <w:ind w:left="540"/>
        <w:rPr>
          <w:rFonts w:ascii="Comic Sans MS" w:hAnsi="Comic Sans MS"/>
          <w:sz w:val="20"/>
          <w:szCs w:val="20"/>
          <w:lang w:bidi="x-none"/>
        </w:rPr>
      </w:pPr>
      <w:r w:rsidRPr="006941C4">
        <w:rPr>
          <w:rFonts w:ascii="Comic Sans MS" w:hAnsi="Comic Sans MS"/>
          <w:sz w:val="20"/>
          <w:szCs w:val="20"/>
          <w:lang w:bidi="x-none"/>
        </w:rPr>
        <w:lastRenderedPageBreak/>
        <w:t>He goes on to say</w:t>
      </w:r>
      <w:proofErr w:type="gramStart"/>
      <w:r w:rsidRPr="006941C4">
        <w:rPr>
          <w:rFonts w:ascii="Comic Sans MS" w:hAnsi="Comic Sans MS"/>
          <w:sz w:val="20"/>
          <w:szCs w:val="20"/>
          <w:lang w:bidi="x-none"/>
        </w:rPr>
        <w:t>:  “</w:t>
      </w:r>
      <w:proofErr w:type="gramEnd"/>
      <w:r w:rsidRPr="006941C4">
        <w:rPr>
          <w:rFonts w:ascii="Comic Sans MS" w:hAnsi="Comic Sans MS"/>
          <w:sz w:val="20"/>
          <w:szCs w:val="20"/>
          <w:lang w:bidi="x-none"/>
        </w:rPr>
        <w:t xml:space="preserve">You may find it astonishing that I place the results of meditation on the basis of physical – or rather </w:t>
      </w:r>
      <w:r w:rsidRPr="006941C4">
        <w:rPr>
          <w:rFonts w:ascii="Comic Sans MS" w:hAnsi="Comic Sans MS"/>
          <w:b/>
          <w:sz w:val="20"/>
          <w:szCs w:val="20"/>
          <w:lang w:bidi="x-none"/>
        </w:rPr>
        <w:t>etheric effects</w:t>
      </w:r>
      <w:r w:rsidRPr="006941C4">
        <w:rPr>
          <w:rFonts w:ascii="Comic Sans MS" w:hAnsi="Comic Sans MS"/>
          <w:sz w:val="20"/>
          <w:szCs w:val="20"/>
          <w:lang w:bidi="x-none"/>
        </w:rPr>
        <w:t xml:space="preserve"> which you may regard as being the very lowest phase of such results.  This is because you lay emphasis upon the satisfaction you acquire from mental contact with new worlds of phenomena and the consequent new concepts and ideas that impinge upon your mind.  But the true results of meditation are correct alignment, right relationship, and clear channels for the seven energies in the </w:t>
      </w:r>
      <w:proofErr w:type="spellStart"/>
      <w:r w:rsidRPr="006941C4">
        <w:rPr>
          <w:rFonts w:ascii="Comic Sans MS" w:hAnsi="Comic Sans MS"/>
          <w:sz w:val="20"/>
          <w:szCs w:val="20"/>
          <w:lang w:bidi="x-none"/>
        </w:rPr>
        <w:t>micrcosmic</w:t>
      </w:r>
      <w:proofErr w:type="spellEnd"/>
      <w:r w:rsidRPr="006941C4">
        <w:rPr>
          <w:rFonts w:ascii="Comic Sans MS" w:hAnsi="Comic Sans MS"/>
          <w:sz w:val="20"/>
          <w:szCs w:val="20"/>
          <w:lang w:bidi="x-none"/>
        </w:rPr>
        <w:t xml:space="preserve"> system, thereby bringing about eventually a full expression of divinity</w:t>
      </w:r>
      <w:r>
        <w:rPr>
          <w:rFonts w:ascii="Comic Sans MS" w:hAnsi="Comic Sans MS"/>
          <w:sz w:val="20"/>
          <w:szCs w:val="20"/>
          <w:lang w:bidi="x-none"/>
        </w:rPr>
        <w:t xml:space="preserve">. </w:t>
      </w:r>
    </w:p>
    <w:p w14:paraId="429F28B4" w14:textId="77777777" w:rsidR="00D54EB6" w:rsidRDefault="00D54EB6" w:rsidP="00D54EB6">
      <w:pPr>
        <w:ind w:left="540"/>
        <w:rPr>
          <w:rFonts w:ascii="Comic Sans MS" w:hAnsi="Comic Sans MS"/>
          <w:sz w:val="20"/>
          <w:szCs w:val="20"/>
          <w:lang w:bidi="x-none"/>
        </w:rPr>
      </w:pPr>
    </w:p>
    <w:p w14:paraId="6EE95B14" w14:textId="77777777" w:rsidR="00D54EB6" w:rsidRDefault="00D54EB6" w:rsidP="00D54EB6">
      <w:pPr>
        <w:ind w:left="540"/>
        <w:rPr>
          <w:rFonts w:ascii="Comic Sans MS" w:hAnsi="Comic Sans MS"/>
          <w:sz w:val="20"/>
          <w:szCs w:val="20"/>
          <w:lang w:bidi="x-none"/>
        </w:rPr>
      </w:pPr>
    </w:p>
    <w:p w14:paraId="0957F85E" w14:textId="77777777" w:rsidR="00D54EB6" w:rsidRDefault="00D54EB6" w:rsidP="00D54EB6">
      <w:pPr>
        <w:ind w:left="540"/>
        <w:rPr>
          <w:rFonts w:ascii="Comic Sans MS" w:hAnsi="Comic Sans MS"/>
          <w:sz w:val="20"/>
          <w:szCs w:val="20"/>
          <w:lang w:bidi="x-none"/>
        </w:rPr>
      </w:pPr>
      <w:r>
        <w:rPr>
          <w:rFonts w:ascii="Comic Sans MS" w:hAnsi="Comic Sans MS"/>
          <w:sz w:val="20"/>
          <w:szCs w:val="20"/>
          <w:lang w:bidi="x-none"/>
        </w:rPr>
        <w:t>A</w:t>
      </w:r>
      <w:r w:rsidRPr="006941C4">
        <w:rPr>
          <w:rFonts w:ascii="Comic Sans MS" w:hAnsi="Comic Sans MS"/>
          <w:sz w:val="20"/>
          <w:szCs w:val="20"/>
          <w:lang w:bidi="x-none"/>
        </w:rPr>
        <w:t xml:space="preserve">ll the 7 centres in the etheric vehicle of the Christ were rightly adjusted, correctly aligned, truly awakened and properly receptive of all the seven streams of energy coming from the seven planetary centres: these put Him </w:t>
      </w:r>
      <w:proofErr w:type="spellStart"/>
      <w:r w:rsidRPr="006941C4">
        <w:rPr>
          <w:rFonts w:ascii="Comic Sans MS" w:hAnsi="Comic Sans MS"/>
          <w:sz w:val="20"/>
          <w:szCs w:val="20"/>
          <w:lang w:bidi="x-none"/>
        </w:rPr>
        <w:t>en</w:t>
      </w:r>
      <w:proofErr w:type="spellEnd"/>
      <w:r w:rsidRPr="006941C4">
        <w:rPr>
          <w:rFonts w:ascii="Comic Sans MS" w:hAnsi="Comic Sans MS"/>
          <w:sz w:val="20"/>
          <w:szCs w:val="20"/>
          <w:lang w:bidi="x-none"/>
        </w:rPr>
        <w:t xml:space="preserve"> rapport and in full realized contact with the One in whom He lived and moved and had His being</w:t>
      </w:r>
      <w:r>
        <w:rPr>
          <w:rFonts w:ascii="Comic Sans MS" w:hAnsi="Comic Sans MS"/>
          <w:sz w:val="20"/>
          <w:szCs w:val="20"/>
          <w:lang w:bidi="x-none"/>
        </w:rPr>
        <w:t>.</w:t>
      </w:r>
    </w:p>
    <w:p w14:paraId="0EDFE96C" w14:textId="77777777" w:rsidR="00D54EB6" w:rsidRDefault="00D54EB6" w:rsidP="00D54EB6">
      <w:pPr>
        <w:ind w:left="540"/>
        <w:rPr>
          <w:rFonts w:ascii="Comic Sans MS" w:hAnsi="Comic Sans MS"/>
          <w:sz w:val="20"/>
          <w:szCs w:val="20"/>
          <w:lang w:bidi="x-none"/>
        </w:rPr>
      </w:pPr>
    </w:p>
    <w:p w14:paraId="3F0A7B59" w14:textId="77777777" w:rsidR="00D54EB6" w:rsidRDefault="00D54EB6" w:rsidP="00D54EB6">
      <w:pPr>
        <w:rPr>
          <w:rFonts w:ascii="Comic Sans MS" w:hAnsi="Comic Sans MS"/>
          <w:sz w:val="20"/>
          <w:szCs w:val="20"/>
          <w:lang w:bidi="x-none"/>
        </w:rPr>
      </w:pPr>
    </w:p>
    <w:p w14:paraId="102AD822" w14:textId="77777777" w:rsidR="00D54EB6" w:rsidRPr="006941C4" w:rsidRDefault="00D54EB6" w:rsidP="00D54EB6">
      <w:pPr>
        <w:rPr>
          <w:rFonts w:ascii="Comic Sans MS" w:hAnsi="Comic Sans MS"/>
          <w:b/>
          <w:sz w:val="20"/>
          <w:szCs w:val="20"/>
          <w:lang w:bidi="x-none"/>
        </w:rPr>
      </w:pPr>
      <w:r w:rsidRPr="007A09CC">
        <w:rPr>
          <w:rFonts w:ascii="Comic Sans MS" w:hAnsi="Comic Sans MS"/>
          <w:b/>
          <w:sz w:val="20"/>
          <w:szCs w:val="20"/>
          <w:lang w:bidi="x-none"/>
        </w:rPr>
        <w:t>T</w:t>
      </w:r>
      <w:r w:rsidRPr="006941C4">
        <w:rPr>
          <w:rFonts w:ascii="Comic Sans MS" w:hAnsi="Comic Sans MS"/>
          <w:b/>
          <w:sz w:val="20"/>
          <w:szCs w:val="20"/>
          <w:lang w:bidi="x-none"/>
        </w:rPr>
        <w:t xml:space="preserve">he physiological results of this perfect alignment </w:t>
      </w:r>
      <w:proofErr w:type="gramStart"/>
      <w:r w:rsidRPr="006941C4">
        <w:rPr>
          <w:rFonts w:ascii="Comic Sans MS" w:hAnsi="Comic Sans MS"/>
          <w:b/>
          <w:sz w:val="20"/>
          <w:szCs w:val="20"/>
          <w:lang w:bidi="x-none"/>
        </w:rPr>
        <w:t>was</w:t>
      </w:r>
      <w:proofErr w:type="gramEnd"/>
      <w:r w:rsidRPr="006941C4">
        <w:rPr>
          <w:rFonts w:ascii="Comic Sans MS" w:hAnsi="Comic Sans MS"/>
          <w:b/>
          <w:sz w:val="20"/>
          <w:szCs w:val="20"/>
          <w:lang w:bidi="x-none"/>
        </w:rPr>
        <w:t xml:space="preserve"> the appearance in the Christ of a perfect endocrine system.  This produced a “perfect man” –</w:t>
      </w:r>
      <w:r>
        <w:rPr>
          <w:rFonts w:ascii="Comic Sans MS" w:hAnsi="Comic Sans MS"/>
          <w:b/>
          <w:sz w:val="20"/>
          <w:szCs w:val="20"/>
          <w:lang w:bidi="x-none"/>
        </w:rPr>
        <w:t xml:space="preserve"> </w:t>
      </w:r>
      <w:r w:rsidRPr="006941C4">
        <w:rPr>
          <w:rFonts w:ascii="Comic Sans MS" w:hAnsi="Comic Sans MS"/>
          <w:b/>
          <w:sz w:val="20"/>
          <w:szCs w:val="20"/>
          <w:lang w:bidi="x-none"/>
        </w:rPr>
        <w:t xml:space="preserve">physically perfect, emotionally </w:t>
      </w:r>
      <w:proofErr w:type="gramStart"/>
      <w:r w:rsidRPr="006941C4">
        <w:rPr>
          <w:rFonts w:ascii="Comic Sans MS" w:hAnsi="Comic Sans MS"/>
          <w:b/>
          <w:sz w:val="20"/>
          <w:szCs w:val="20"/>
          <w:lang w:bidi="x-none"/>
        </w:rPr>
        <w:t>stable</w:t>
      </w:r>
      <w:proofErr w:type="gramEnd"/>
      <w:r w:rsidRPr="006941C4">
        <w:rPr>
          <w:rFonts w:ascii="Comic Sans MS" w:hAnsi="Comic Sans MS"/>
          <w:b/>
          <w:sz w:val="20"/>
          <w:szCs w:val="20"/>
          <w:lang w:bidi="x-none"/>
        </w:rPr>
        <w:t xml:space="preserve"> and mentally controlled.</w:t>
      </w:r>
    </w:p>
    <w:p w14:paraId="56B238D0" w14:textId="77777777" w:rsidR="00D54EB6" w:rsidRPr="00CE03F9" w:rsidRDefault="00D54EB6" w:rsidP="00D54EB6">
      <w:pPr>
        <w:rPr>
          <w:rFonts w:ascii="Comic Sans MS" w:hAnsi="Comic Sans MS"/>
          <w:i/>
          <w:sz w:val="20"/>
          <w:szCs w:val="20"/>
          <w:lang w:bidi="x-none"/>
        </w:rPr>
      </w:pPr>
    </w:p>
    <w:p w14:paraId="0E3A60B4" w14:textId="77777777" w:rsidR="00D54EB6" w:rsidRDefault="00D54EB6" w:rsidP="00D54EB6">
      <w:pPr>
        <w:rPr>
          <w:rFonts w:ascii="Comic Sans MS" w:hAnsi="Comic Sans MS"/>
          <w:b/>
          <w:sz w:val="20"/>
          <w:szCs w:val="20"/>
          <w:lang w:bidi="x-none"/>
        </w:rPr>
      </w:pPr>
      <w:r w:rsidRPr="00CE03F9">
        <w:rPr>
          <w:rFonts w:ascii="Comic Sans MS" w:hAnsi="Comic Sans MS"/>
          <w:b/>
          <w:sz w:val="20"/>
          <w:szCs w:val="20"/>
          <w:lang w:bidi="x-none"/>
        </w:rPr>
        <w:t xml:space="preserve">This brings us to </w:t>
      </w:r>
      <w:r w:rsidRPr="00CE03F9">
        <w:rPr>
          <w:rFonts w:ascii="Comic Sans MS" w:hAnsi="Comic Sans MS"/>
          <w:b/>
          <w:sz w:val="20"/>
          <w:szCs w:val="20"/>
          <w:u w:val="single"/>
          <w:lang w:bidi="x-none"/>
        </w:rPr>
        <w:t>LAW VII</w:t>
      </w:r>
      <w:r w:rsidRPr="00CE03F9">
        <w:rPr>
          <w:rFonts w:ascii="Comic Sans MS" w:hAnsi="Comic Sans MS"/>
          <w:b/>
          <w:sz w:val="20"/>
          <w:szCs w:val="20"/>
          <w:lang w:bidi="x-none"/>
        </w:rPr>
        <w:t xml:space="preserve"> and to the section that relates directly to esoteric healing:</w:t>
      </w:r>
    </w:p>
    <w:p w14:paraId="709C8466" w14:textId="77777777" w:rsidR="00D54EB6" w:rsidRPr="00CE03F9" w:rsidRDefault="00D54EB6" w:rsidP="00D54EB6">
      <w:pPr>
        <w:rPr>
          <w:rFonts w:ascii="Comic Sans MS" w:hAnsi="Comic Sans MS"/>
          <w:b/>
          <w:i/>
          <w:sz w:val="20"/>
          <w:szCs w:val="20"/>
          <w:lang w:bidi="x-none"/>
        </w:rPr>
      </w:pPr>
    </w:p>
    <w:p w14:paraId="3F9020EF" w14:textId="77777777" w:rsidR="00D54EB6" w:rsidRPr="007A09CC" w:rsidRDefault="00D54EB6" w:rsidP="00D54EB6">
      <w:pPr>
        <w:ind w:left="540"/>
        <w:rPr>
          <w:rFonts w:ascii="Comic Sans MS" w:hAnsi="Comic Sans MS"/>
          <w:sz w:val="20"/>
          <w:szCs w:val="20"/>
          <w:lang w:bidi="x-none"/>
        </w:rPr>
      </w:pPr>
      <w:r w:rsidRPr="007A09CC">
        <w:rPr>
          <w:rFonts w:ascii="Comic Sans MS" w:hAnsi="Comic Sans MS"/>
          <w:b/>
          <w:sz w:val="20"/>
          <w:szCs w:val="20"/>
          <w:lang w:bidi="x-none"/>
        </w:rPr>
        <w:t xml:space="preserve">“When life or energy flows unimpeded and through right direction to its’ precipitation </w:t>
      </w:r>
      <w:r w:rsidRPr="007A09CC">
        <w:rPr>
          <w:rFonts w:ascii="Comic Sans MS" w:hAnsi="Comic Sans MS"/>
          <w:sz w:val="20"/>
          <w:szCs w:val="20"/>
          <w:lang w:bidi="x-none"/>
        </w:rPr>
        <w:t xml:space="preserve">(the related gland), then the form </w:t>
      </w:r>
      <w:proofErr w:type="gramStart"/>
      <w:r w:rsidRPr="007A09CC">
        <w:rPr>
          <w:rFonts w:ascii="Comic Sans MS" w:hAnsi="Comic Sans MS"/>
          <w:sz w:val="20"/>
          <w:szCs w:val="20"/>
          <w:lang w:bidi="x-none"/>
        </w:rPr>
        <w:t>responds</w:t>
      </w:r>
      <w:proofErr w:type="gramEnd"/>
      <w:r w:rsidRPr="007A09CC">
        <w:rPr>
          <w:rFonts w:ascii="Comic Sans MS" w:hAnsi="Comic Sans MS"/>
          <w:sz w:val="20"/>
          <w:szCs w:val="20"/>
          <w:lang w:bidi="x-none"/>
        </w:rPr>
        <w:t xml:space="preserve"> and ill health disappears.”</w:t>
      </w:r>
    </w:p>
    <w:p w14:paraId="174C4F9C" w14:textId="77777777" w:rsidR="00D54EB6" w:rsidRPr="007A09CC" w:rsidRDefault="00D54EB6" w:rsidP="00D54EB6">
      <w:pPr>
        <w:ind w:left="540"/>
        <w:rPr>
          <w:rFonts w:ascii="Comic Sans MS" w:hAnsi="Comic Sans MS"/>
          <w:sz w:val="20"/>
          <w:szCs w:val="20"/>
          <w:lang w:bidi="x-none"/>
        </w:rPr>
      </w:pPr>
    </w:p>
    <w:p w14:paraId="6596E4E4" w14:textId="77777777" w:rsidR="00D54EB6" w:rsidRPr="007A09CC" w:rsidRDefault="00D54EB6" w:rsidP="00D54EB6">
      <w:pPr>
        <w:ind w:left="540"/>
        <w:rPr>
          <w:rFonts w:ascii="Comic Sans MS" w:hAnsi="Comic Sans MS"/>
          <w:sz w:val="20"/>
          <w:szCs w:val="20"/>
          <w:lang w:bidi="x-none"/>
        </w:rPr>
      </w:pPr>
      <w:r w:rsidRPr="007A09CC">
        <w:rPr>
          <w:rFonts w:ascii="Comic Sans MS" w:hAnsi="Comic Sans MS"/>
          <w:sz w:val="20"/>
          <w:szCs w:val="20"/>
          <w:lang w:bidi="x-none"/>
        </w:rPr>
        <w:t xml:space="preserve">“It is the </w:t>
      </w:r>
      <w:r w:rsidRPr="007A09CC">
        <w:rPr>
          <w:rFonts w:ascii="Comic Sans MS" w:hAnsi="Comic Sans MS"/>
          <w:sz w:val="20"/>
          <w:szCs w:val="20"/>
          <w:u w:val="single"/>
          <w:lang w:bidi="x-none"/>
        </w:rPr>
        <w:t>major energy centres</w:t>
      </w:r>
      <w:r w:rsidRPr="007A09CC">
        <w:rPr>
          <w:rFonts w:ascii="Comic Sans MS" w:hAnsi="Comic Sans MS"/>
          <w:sz w:val="20"/>
          <w:szCs w:val="20"/>
          <w:lang w:bidi="x-none"/>
        </w:rPr>
        <w:t xml:space="preserve"> that literally hold the body together and where the </w:t>
      </w:r>
      <w:r w:rsidRPr="007A09CC">
        <w:rPr>
          <w:rFonts w:ascii="Comic Sans MS" w:hAnsi="Comic Sans MS"/>
          <w:sz w:val="20"/>
          <w:szCs w:val="20"/>
          <w:u w:val="single"/>
          <w:lang w:bidi="x-none"/>
        </w:rPr>
        <w:t>two aspects</w:t>
      </w:r>
      <w:r w:rsidRPr="007A09CC">
        <w:rPr>
          <w:rFonts w:ascii="Comic Sans MS" w:hAnsi="Comic Sans MS"/>
          <w:sz w:val="20"/>
          <w:szCs w:val="20"/>
          <w:lang w:bidi="x-none"/>
        </w:rPr>
        <w:t xml:space="preserve"> of the soul </w:t>
      </w:r>
      <w:r w:rsidRPr="007A09CC">
        <w:rPr>
          <w:rFonts w:ascii="Comic Sans MS" w:hAnsi="Comic Sans MS"/>
          <w:sz w:val="20"/>
          <w:szCs w:val="20"/>
          <w:u w:val="single"/>
          <w:lang w:bidi="x-none"/>
        </w:rPr>
        <w:t>come together</w:t>
      </w:r>
      <w:r w:rsidRPr="007A09CC">
        <w:rPr>
          <w:rFonts w:ascii="Comic Sans MS" w:hAnsi="Comic Sans MS"/>
          <w:sz w:val="20"/>
          <w:szCs w:val="20"/>
          <w:lang w:bidi="x-none"/>
        </w:rPr>
        <w:t xml:space="preserve"> to make the body function as a coherent, </w:t>
      </w:r>
      <w:proofErr w:type="gramStart"/>
      <w:r w:rsidRPr="007A09CC">
        <w:rPr>
          <w:rFonts w:ascii="Comic Sans MS" w:hAnsi="Comic Sans MS"/>
          <w:sz w:val="20"/>
          <w:szCs w:val="20"/>
          <w:lang w:bidi="x-none"/>
        </w:rPr>
        <w:t>energized</w:t>
      </w:r>
      <w:proofErr w:type="gramEnd"/>
      <w:r w:rsidRPr="007A09CC">
        <w:rPr>
          <w:rFonts w:ascii="Comic Sans MS" w:hAnsi="Comic Sans MS"/>
          <w:sz w:val="20"/>
          <w:szCs w:val="20"/>
          <w:lang w:bidi="x-none"/>
        </w:rPr>
        <w:t xml:space="preserve"> and active whole.  “As we know, when death takes place, the consciousness cord ** withdraws from the head centre and the life cord withdraws from the heart centre.  What is less known is how this dual withdrawal affects every centre within the body.”</w:t>
      </w:r>
    </w:p>
    <w:p w14:paraId="68D7FB22" w14:textId="77777777" w:rsidR="00D54EB6" w:rsidRPr="007A09CC" w:rsidRDefault="00D54EB6" w:rsidP="00D54EB6">
      <w:pPr>
        <w:ind w:left="540"/>
        <w:rPr>
          <w:rFonts w:ascii="Comic Sans MS" w:hAnsi="Comic Sans MS"/>
          <w:sz w:val="20"/>
          <w:szCs w:val="20"/>
          <w:lang w:bidi="x-none"/>
        </w:rPr>
      </w:pPr>
    </w:p>
    <w:p w14:paraId="40CA2E4E" w14:textId="77777777" w:rsidR="00D54EB6" w:rsidRPr="007A09CC" w:rsidRDefault="00D54EB6" w:rsidP="00D54EB6">
      <w:pPr>
        <w:ind w:left="540"/>
        <w:rPr>
          <w:rFonts w:ascii="Comic Sans MS" w:hAnsi="Comic Sans MS"/>
          <w:b/>
          <w:sz w:val="20"/>
          <w:szCs w:val="20"/>
          <w:lang w:bidi="x-none"/>
        </w:rPr>
      </w:pPr>
      <w:r w:rsidRPr="007A09CC">
        <w:rPr>
          <w:rFonts w:ascii="Comic Sans MS" w:hAnsi="Comic Sans MS"/>
          <w:sz w:val="20"/>
          <w:szCs w:val="20"/>
          <w:lang w:bidi="x-none"/>
        </w:rPr>
        <w:t xml:space="preserve">“The </w:t>
      </w:r>
      <w:r w:rsidRPr="007A09CC">
        <w:rPr>
          <w:rFonts w:ascii="Comic Sans MS" w:hAnsi="Comic Sans MS"/>
          <w:b/>
          <w:sz w:val="20"/>
          <w:szCs w:val="20"/>
          <w:lang w:bidi="x-none"/>
        </w:rPr>
        <w:t>consciousness cord</w:t>
      </w:r>
      <w:r w:rsidRPr="007A09CC">
        <w:rPr>
          <w:rFonts w:ascii="Comic Sans MS" w:hAnsi="Comic Sans MS"/>
          <w:sz w:val="20"/>
          <w:szCs w:val="20"/>
          <w:lang w:bidi="x-none"/>
        </w:rPr>
        <w:t>, anchored in the head centre</w:t>
      </w:r>
      <w:r w:rsidRPr="007A09CC">
        <w:rPr>
          <w:rFonts w:ascii="Comic Sans MS" w:hAnsi="Comic Sans MS"/>
          <w:b/>
          <w:sz w:val="20"/>
          <w:szCs w:val="20"/>
          <w:lang w:bidi="x-none"/>
        </w:rPr>
        <w:t>,</w:t>
      </w:r>
      <w:r w:rsidRPr="007A09CC">
        <w:rPr>
          <w:rFonts w:ascii="Comic Sans MS" w:hAnsi="Comic Sans MS"/>
          <w:sz w:val="20"/>
          <w:szCs w:val="20"/>
          <w:lang w:bidi="x-none"/>
        </w:rPr>
        <w:t xml:space="preserve"> has an </w:t>
      </w:r>
      <w:r w:rsidRPr="007A09CC">
        <w:rPr>
          <w:rFonts w:ascii="Comic Sans MS" w:hAnsi="Comic Sans MS"/>
          <w:b/>
          <w:sz w:val="20"/>
          <w:szCs w:val="20"/>
          <w:lang w:bidi="x-none"/>
        </w:rPr>
        <w:t>essential</w:t>
      </w:r>
      <w:r w:rsidRPr="007A09CC">
        <w:rPr>
          <w:rFonts w:ascii="Comic Sans MS" w:hAnsi="Comic Sans MS"/>
          <w:sz w:val="20"/>
          <w:szCs w:val="20"/>
          <w:lang w:bidi="x-none"/>
        </w:rPr>
        <w:t xml:space="preserve"> involvement with the </w:t>
      </w:r>
      <w:r w:rsidRPr="007A09CC">
        <w:rPr>
          <w:rFonts w:ascii="Comic Sans MS" w:hAnsi="Comic Sans MS"/>
          <w:b/>
          <w:sz w:val="20"/>
          <w:szCs w:val="20"/>
          <w:lang w:bidi="x-none"/>
        </w:rPr>
        <w:t xml:space="preserve">lotus of the head centre - </w:t>
      </w:r>
      <w:r w:rsidRPr="007A09CC">
        <w:rPr>
          <w:rFonts w:ascii="Comic Sans MS" w:hAnsi="Comic Sans MS"/>
          <w:sz w:val="20"/>
          <w:szCs w:val="20"/>
          <w:lang w:bidi="x-none"/>
        </w:rPr>
        <w:t xml:space="preserve">called in oriental literature the </w:t>
      </w:r>
      <w:r w:rsidRPr="007A09CC">
        <w:rPr>
          <w:rFonts w:ascii="Comic Sans MS" w:hAnsi="Comic Sans MS"/>
          <w:b/>
          <w:sz w:val="20"/>
          <w:szCs w:val="20"/>
          <w:lang w:bidi="x-none"/>
        </w:rPr>
        <w:t>“thousand petaled lotus”</w:t>
      </w:r>
      <w:r w:rsidRPr="007A09CC">
        <w:rPr>
          <w:rFonts w:ascii="Comic Sans MS" w:hAnsi="Comic Sans MS"/>
          <w:sz w:val="20"/>
          <w:szCs w:val="20"/>
          <w:lang w:bidi="x-none"/>
        </w:rPr>
        <w:t>.  The</w:t>
      </w:r>
      <w:r w:rsidRPr="007A09CC">
        <w:rPr>
          <w:rFonts w:ascii="Comic Sans MS" w:hAnsi="Comic Sans MS"/>
          <w:b/>
          <w:sz w:val="20"/>
          <w:szCs w:val="20"/>
          <w:lang w:bidi="x-none"/>
        </w:rPr>
        <w:t xml:space="preserve"> petals</w:t>
      </w:r>
      <w:r w:rsidRPr="007A09CC">
        <w:rPr>
          <w:rFonts w:ascii="Comic Sans MS" w:hAnsi="Comic Sans MS"/>
          <w:sz w:val="20"/>
          <w:szCs w:val="20"/>
          <w:lang w:bidi="x-none"/>
        </w:rPr>
        <w:t xml:space="preserve"> of this lotus have an important relationship and a </w:t>
      </w:r>
      <w:proofErr w:type="gramStart"/>
      <w:r w:rsidRPr="007A09CC">
        <w:rPr>
          <w:rFonts w:ascii="Comic Sans MS" w:hAnsi="Comic Sans MS"/>
          <w:sz w:val="20"/>
          <w:szCs w:val="20"/>
          <w:lang w:bidi="x-none"/>
        </w:rPr>
        <w:t xml:space="preserve">definitely </w:t>
      </w:r>
      <w:r w:rsidRPr="007A09CC">
        <w:rPr>
          <w:rFonts w:ascii="Comic Sans MS" w:hAnsi="Comic Sans MS"/>
          <w:b/>
          <w:sz w:val="20"/>
          <w:szCs w:val="20"/>
          <w:lang w:bidi="x-none"/>
        </w:rPr>
        <w:t>qualifying</w:t>
      </w:r>
      <w:proofErr w:type="gramEnd"/>
      <w:r w:rsidRPr="007A09CC">
        <w:rPr>
          <w:rFonts w:ascii="Comic Sans MS" w:hAnsi="Comic Sans MS"/>
          <w:b/>
          <w:sz w:val="20"/>
          <w:szCs w:val="20"/>
          <w:lang w:bidi="x-none"/>
        </w:rPr>
        <w:t xml:space="preserve"> effect</w:t>
      </w:r>
      <w:r w:rsidRPr="007A09CC">
        <w:rPr>
          <w:rFonts w:ascii="Comic Sans MS" w:hAnsi="Comic Sans MS"/>
          <w:sz w:val="20"/>
          <w:szCs w:val="20"/>
          <w:lang w:bidi="x-none"/>
        </w:rPr>
        <w:t xml:space="preserve"> – both </w:t>
      </w:r>
      <w:proofErr w:type="spellStart"/>
      <w:r w:rsidRPr="007A09CC">
        <w:rPr>
          <w:rFonts w:ascii="Comic Sans MS" w:hAnsi="Comic Sans MS"/>
          <w:sz w:val="20"/>
          <w:szCs w:val="20"/>
          <w:lang w:bidi="x-none"/>
        </w:rPr>
        <w:t>radiatory</w:t>
      </w:r>
      <w:proofErr w:type="spellEnd"/>
      <w:r w:rsidRPr="007A09CC">
        <w:rPr>
          <w:rFonts w:ascii="Comic Sans MS" w:hAnsi="Comic Sans MS"/>
          <w:sz w:val="20"/>
          <w:szCs w:val="20"/>
          <w:lang w:bidi="x-none"/>
        </w:rPr>
        <w:t xml:space="preserve"> and magnetic – upon the petals in every one of the other major centres within the etheric body.  </w:t>
      </w:r>
      <w:r w:rsidRPr="007A09CC">
        <w:rPr>
          <w:rFonts w:ascii="Comic Sans MS" w:hAnsi="Comic Sans MS"/>
          <w:b/>
          <w:sz w:val="20"/>
          <w:szCs w:val="20"/>
          <w:lang w:bidi="x-none"/>
        </w:rPr>
        <w:t>The head centre</w:t>
      </w:r>
      <w:r w:rsidRPr="007A09CC">
        <w:rPr>
          <w:rFonts w:ascii="Comic Sans MS" w:hAnsi="Comic Sans MS"/>
          <w:sz w:val="20"/>
          <w:szCs w:val="20"/>
          <w:lang w:bidi="x-none"/>
        </w:rPr>
        <w:t xml:space="preserve"> </w:t>
      </w:r>
      <w:r w:rsidRPr="007A09CC">
        <w:rPr>
          <w:rFonts w:ascii="Comic Sans MS" w:hAnsi="Comic Sans MS"/>
          <w:b/>
          <w:sz w:val="20"/>
          <w:szCs w:val="20"/>
          <w:lang w:bidi="x-none"/>
        </w:rPr>
        <w:t>maintains these petals in qualifying activity</w:t>
      </w:r>
      <w:r w:rsidRPr="007A09CC">
        <w:rPr>
          <w:rFonts w:ascii="Comic Sans MS" w:hAnsi="Comic Sans MS"/>
          <w:sz w:val="20"/>
          <w:szCs w:val="20"/>
          <w:lang w:bidi="x-none"/>
        </w:rPr>
        <w:t xml:space="preserve">, and when this quality of </w:t>
      </w:r>
      <w:r w:rsidRPr="007A09CC">
        <w:rPr>
          <w:rFonts w:ascii="Comic Sans MS" w:hAnsi="Comic Sans MS"/>
          <w:b/>
          <w:sz w:val="20"/>
          <w:szCs w:val="20"/>
          <w:lang w:bidi="x-none"/>
        </w:rPr>
        <w:t xml:space="preserve">conscious response </w:t>
      </w:r>
      <w:r w:rsidRPr="007A09CC">
        <w:rPr>
          <w:rFonts w:ascii="Comic Sans MS" w:hAnsi="Comic Sans MS"/>
          <w:sz w:val="20"/>
          <w:szCs w:val="20"/>
          <w:lang w:bidi="x-none"/>
        </w:rPr>
        <w:t xml:space="preserve">is withdrawn from the head centre at death, an immediate effect is felt in </w:t>
      </w:r>
      <w:r w:rsidRPr="007A09CC">
        <w:rPr>
          <w:rFonts w:ascii="Comic Sans MS" w:hAnsi="Comic Sans MS"/>
          <w:b/>
          <w:sz w:val="20"/>
          <w:szCs w:val="20"/>
          <w:lang w:bidi="x-none"/>
        </w:rPr>
        <w:t>all the petals of all the centres.”</w:t>
      </w:r>
    </w:p>
    <w:p w14:paraId="275F2FD8" w14:textId="77777777" w:rsidR="00D54EB6" w:rsidRPr="00CE03F9" w:rsidRDefault="00D54EB6" w:rsidP="00D54EB6">
      <w:pPr>
        <w:rPr>
          <w:rFonts w:ascii="Comic Sans MS" w:hAnsi="Comic Sans MS"/>
          <w:b/>
          <w:i/>
          <w:sz w:val="20"/>
          <w:szCs w:val="20"/>
          <w:lang w:bidi="x-none"/>
        </w:rPr>
      </w:pPr>
    </w:p>
    <w:p w14:paraId="09BB2C37"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In other words, the petals of the crown centre are in constant communication with all the petals of the other 6 major centres and maintain a coordinating influence upon the </w:t>
      </w:r>
      <w:r w:rsidRPr="00CE03F9">
        <w:rPr>
          <w:rFonts w:ascii="Comic Sans MS" w:hAnsi="Comic Sans MS"/>
          <w:b/>
          <w:sz w:val="20"/>
          <w:szCs w:val="20"/>
          <w:lang w:bidi="x-none"/>
        </w:rPr>
        <w:t>conscious qualities</w:t>
      </w:r>
      <w:r w:rsidRPr="00CE03F9">
        <w:rPr>
          <w:rFonts w:ascii="Comic Sans MS" w:hAnsi="Comic Sans MS"/>
          <w:sz w:val="20"/>
          <w:szCs w:val="20"/>
          <w:lang w:bidi="x-none"/>
        </w:rPr>
        <w:t xml:space="preserve"> that they each express.</w:t>
      </w:r>
    </w:p>
    <w:p w14:paraId="6C9BFD0A" w14:textId="77777777" w:rsidR="00D54EB6" w:rsidRPr="00CE03F9" w:rsidRDefault="00D54EB6" w:rsidP="00D54EB6">
      <w:pPr>
        <w:rPr>
          <w:rFonts w:ascii="Comic Sans MS" w:hAnsi="Comic Sans MS"/>
          <w:sz w:val="20"/>
          <w:szCs w:val="20"/>
          <w:lang w:bidi="x-none"/>
        </w:rPr>
      </w:pPr>
    </w:p>
    <w:p w14:paraId="37475847"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 A similar process is true for </w:t>
      </w:r>
      <w:r w:rsidRPr="00CE03F9">
        <w:rPr>
          <w:rFonts w:ascii="Comic Sans MS" w:hAnsi="Comic Sans MS"/>
          <w:b/>
          <w:sz w:val="20"/>
          <w:szCs w:val="20"/>
          <w:lang w:bidi="x-none"/>
        </w:rPr>
        <w:t>life cord</w:t>
      </w:r>
      <w:r w:rsidRPr="00CE03F9">
        <w:rPr>
          <w:rFonts w:ascii="Comic Sans MS" w:hAnsi="Comic Sans MS"/>
          <w:sz w:val="20"/>
          <w:szCs w:val="20"/>
          <w:lang w:bidi="x-none"/>
        </w:rPr>
        <w:t xml:space="preserve"> that is anchored in the right atrium of the heart.  (I will refer to this point as </w:t>
      </w:r>
      <w:r w:rsidRPr="00CE03F9">
        <w:rPr>
          <w:rFonts w:ascii="Comic Sans MS" w:hAnsi="Comic Sans MS"/>
          <w:b/>
          <w:sz w:val="20"/>
          <w:szCs w:val="20"/>
          <w:lang w:bidi="x-none"/>
        </w:rPr>
        <w:t>the ‘vitality point’</w:t>
      </w:r>
      <w:r w:rsidRPr="00CE03F9">
        <w:rPr>
          <w:rFonts w:ascii="Comic Sans MS" w:hAnsi="Comic Sans MS"/>
          <w:sz w:val="20"/>
          <w:szCs w:val="20"/>
          <w:lang w:bidi="x-none"/>
        </w:rPr>
        <w:t xml:space="preserve">.) </w:t>
      </w:r>
      <w:proofErr w:type="gramStart"/>
      <w:r w:rsidRPr="00CE03F9">
        <w:rPr>
          <w:rFonts w:ascii="Comic Sans MS" w:hAnsi="Comic Sans MS"/>
          <w:sz w:val="20"/>
          <w:szCs w:val="20"/>
          <w:lang w:bidi="x-none"/>
        </w:rPr>
        <w:t>As long as</w:t>
      </w:r>
      <w:proofErr w:type="gramEnd"/>
      <w:r w:rsidRPr="00CE03F9">
        <w:rPr>
          <w:rFonts w:ascii="Comic Sans MS" w:hAnsi="Comic Sans MS"/>
          <w:sz w:val="20"/>
          <w:szCs w:val="20"/>
          <w:lang w:bidi="x-none"/>
        </w:rPr>
        <w:t xml:space="preserve"> the life cord is anchored in the ‘vitality point’ it brings </w:t>
      </w:r>
      <w:r w:rsidRPr="00CE03F9">
        <w:rPr>
          <w:rFonts w:ascii="Comic Sans MS" w:hAnsi="Comic Sans MS"/>
          <w:b/>
          <w:sz w:val="20"/>
          <w:szCs w:val="20"/>
          <w:lang w:bidi="x-none"/>
        </w:rPr>
        <w:t>life</w:t>
      </w:r>
      <w:r w:rsidRPr="00CE03F9">
        <w:rPr>
          <w:rFonts w:ascii="Comic Sans MS" w:hAnsi="Comic Sans MS"/>
          <w:sz w:val="20"/>
          <w:szCs w:val="20"/>
          <w:lang w:bidi="x-none"/>
        </w:rPr>
        <w:t xml:space="preserve"> and</w:t>
      </w:r>
      <w:r w:rsidRPr="00CE03F9">
        <w:rPr>
          <w:rFonts w:ascii="Comic Sans MS" w:hAnsi="Comic Sans MS"/>
          <w:b/>
          <w:sz w:val="20"/>
          <w:szCs w:val="20"/>
          <w:lang w:bidi="x-none"/>
        </w:rPr>
        <w:t xml:space="preserve"> vitality</w:t>
      </w:r>
      <w:r w:rsidRPr="00CE03F9">
        <w:rPr>
          <w:rFonts w:ascii="Comic Sans MS" w:hAnsi="Comic Sans MS"/>
          <w:sz w:val="20"/>
          <w:szCs w:val="20"/>
          <w:lang w:bidi="x-none"/>
        </w:rPr>
        <w:t xml:space="preserve"> to </w:t>
      </w:r>
      <w:r w:rsidRPr="00CE03F9">
        <w:rPr>
          <w:rFonts w:ascii="Comic Sans MS" w:hAnsi="Comic Sans MS"/>
          <w:b/>
          <w:sz w:val="20"/>
          <w:szCs w:val="20"/>
          <w:lang w:bidi="x-none"/>
        </w:rPr>
        <w:t>all the centres</w:t>
      </w:r>
      <w:r w:rsidRPr="00CE03F9">
        <w:rPr>
          <w:rFonts w:ascii="Comic Sans MS" w:hAnsi="Comic Sans MS"/>
          <w:sz w:val="20"/>
          <w:szCs w:val="20"/>
          <w:lang w:bidi="x-none"/>
        </w:rPr>
        <w:t xml:space="preserve"> of the body.  This it does by means of </w:t>
      </w:r>
      <w:r w:rsidRPr="00CE03F9">
        <w:rPr>
          <w:rFonts w:ascii="Comic Sans MS" w:hAnsi="Comic Sans MS"/>
          <w:b/>
          <w:sz w:val="20"/>
          <w:szCs w:val="20"/>
          <w:lang w:bidi="x-none"/>
        </w:rPr>
        <w:t>threads of life</w:t>
      </w:r>
      <w:r w:rsidRPr="00CE03F9">
        <w:rPr>
          <w:rFonts w:ascii="Comic Sans MS" w:hAnsi="Comic Sans MS"/>
          <w:sz w:val="20"/>
          <w:szCs w:val="20"/>
          <w:lang w:bidi="x-none"/>
        </w:rPr>
        <w:t xml:space="preserve"> which it sends out from its’ seat in the heart to the</w:t>
      </w:r>
      <w:r w:rsidRPr="00CE03F9">
        <w:rPr>
          <w:rFonts w:ascii="Comic Sans MS" w:hAnsi="Comic Sans MS"/>
          <w:b/>
          <w:sz w:val="20"/>
          <w:szCs w:val="20"/>
          <w:lang w:bidi="x-none"/>
        </w:rPr>
        <w:t xml:space="preserve"> exact centre of the lotus of each of the other chakras</w:t>
      </w:r>
      <w:r w:rsidRPr="00CE03F9">
        <w:rPr>
          <w:rFonts w:ascii="Comic Sans MS" w:hAnsi="Comic Sans MS"/>
          <w:sz w:val="20"/>
          <w:szCs w:val="20"/>
          <w:lang w:bidi="x-none"/>
        </w:rPr>
        <w:t xml:space="preserve">.  This central point in a chakra is sometimes referred to as the </w:t>
      </w:r>
      <w:r w:rsidRPr="00CE03F9">
        <w:rPr>
          <w:rFonts w:ascii="Comic Sans MS" w:hAnsi="Comic Sans MS"/>
          <w:b/>
          <w:sz w:val="20"/>
          <w:szCs w:val="20"/>
          <w:lang w:bidi="x-none"/>
        </w:rPr>
        <w:t>‘jewel in the lotus’</w:t>
      </w:r>
      <w:r w:rsidRPr="00CE03F9">
        <w:rPr>
          <w:rFonts w:ascii="Comic Sans MS" w:hAnsi="Comic Sans MS"/>
          <w:sz w:val="20"/>
          <w:szCs w:val="20"/>
          <w:lang w:bidi="x-none"/>
        </w:rPr>
        <w:t xml:space="preserve"> though that phrase is more often applied to the </w:t>
      </w:r>
      <w:r w:rsidRPr="00CE03F9">
        <w:rPr>
          <w:rFonts w:ascii="Comic Sans MS" w:hAnsi="Comic Sans MS"/>
          <w:b/>
          <w:sz w:val="20"/>
          <w:szCs w:val="20"/>
          <w:lang w:bidi="x-none"/>
        </w:rPr>
        <w:t>monadic point</w:t>
      </w:r>
      <w:r w:rsidRPr="00CE03F9">
        <w:rPr>
          <w:rFonts w:ascii="Comic Sans MS" w:hAnsi="Comic Sans MS"/>
          <w:sz w:val="20"/>
          <w:szCs w:val="20"/>
          <w:lang w:bidi="x-none"/>
        </w:rPr>
        <w:t xml:space="preserve"> at the heart of the egoic lotus on its own plane.</w:t>
      </w:r>
    </w:p>
    <w:p w14:paraId="47126825" w14:textId="77777777" w:rsidR="00D54EB6" w:rsidRPr="00CE03F9" w:rsidRDefault="00D54EB6" w:rsidP="00D54EB6">
      <w:pPr>
        <w:rPr>
          <w:rFonts w:ascii="Comic Sans MS" w:hAnsi="Comic Sans MS"/>
          <w:sz w:val="20"/>
          <w:szCs w:val="20"/>
          <w:lang w:bidi="x-none"/>
        </w:rPr>
      </w:pPr>
    </w:p>
    <w:p w14:paraId="283230CE" w14:textId="77777777" w:rsidR="00D54EB6" w:rsidRPr="00CE03F9" w:rsidRDefault="00D54EB6" w:rsidP="00D54EB6">
      <w:pPr>
        <w:rPr>
          <w:rFonts w:ascii="Comic Sans MS" w:hAnsi="Comic Sans MS"/>
          <w:sz w:val="20"/>
          <w:szCs w:val="20"/>
          <w:lang w:bidi="x-none"/>
        </w:rPr>
      </w:pPr>
    </w:p>
    <w:p w14:paraId="28870EC0" w14:textId="77777777" w:rsidR="00D54EB6" w:rsidRDefault="00D54EB6" w:rsidP="00D54EB6">
      <w:pPr>
        <w:rPr>
          <w:rFonts w:ascii="Comic Sans MS" w:hAnsi="Comic Sans MS"/>
          <w:sz w:val="20"/>
          <w:szCs w:val="20"/>
          <w:lang w:bidi="x-none"/>
        </w:rPr>
      </w:pPr>
      <w:r w:rsidRPr="00CE03F9">
        <w:rPr>
          <w:rFonts w:ascii="Comic Sans MS" w:hAnsi="Comic Sans MS"/>
          <w:b/>
          <w:sz w:val="20"/>
          <w:szCs w:val="20"/>
          <w:lang w:bidi="x-none"/>
        </w:rPr>
        <w:t>See 2</w:t>
      </w:r>
      <w:r w:rsidRPr="00CE03F9">
        <w:rPr>
          <w:rFonts w:ascii="Comic Sans MS" w:hAnsi="Comic Sans MS"/>
          <w:b/>
          <w:sz w:val="20"/>
          <w:szCs w:val="20"/>
          <w:vertAlign w:val="superscript"/>
          <w:lang w:bidi="x-none"/>
        </w:rPr>
        <w:t>nd</w:t>
      </w:r>
      <w:r w:rsidRPr="00CE03F9">
        <w:rPr>
          <w:rFonts w:ascii="Comic Sans MS" w:hAnsi="Comic Sans MS"/>
          <w:b/>
          <w:sz w:val="20"/>
          <w:szCs w:val="20"/>
          <w:lang w:bidi="x-none"/>
        </w:rPr>
        <w:t xml:space="preserve"> Illustration:  </w:t>
      </w:r>
      <w:r w:rsidRPr="00CE03F9">
        <w:rPr>
          <w:rFonts w:ascii="Comic Sans MS" w:hAnsi="Comic Sans MS"/>
          <w:sz w:val="20"/>
          <w:szCs w:val="20"/>
          <w:lang w:bidi="x-none"/>
        </w:rPr>
        <w:t>- showing relationship of Crown centre petals to a typical major centre.</w:t>
      </w:r>
    </w:p>
    <w:p w14:paraId="604DB344" w14:textId="77777777" w:rsidR="00D54EB6" w:rsidRDefault="00D54EB6" w:rsidP="00D54EB6">
      <w:pPr>
        <w:rPr>
          <w:rFonts w:ascii="Comic Sans MS" w:hAnsi="Comic Sans MS"/>
          <w:sz w:val="20"/>
          <w:szCs w:val="20"/>
          <w:lang w:bidi="x-none"/>
        </w:rPr>
      </w:pPr>
    </w:p>
    <w:p w14:paraId="1FE3178A" w14:textId="77777777" w:rsidR="00D54EB6" w:rsidRDefault="00D54EB6" w:rsidP="00D54EB6">
      <w:pPr>
        <w:rPr>
          <w:rFonts w:ascii="Comic Sans MS" w:hAnsi="Comic Sans MS"/>
          <w:sz w:val="20"/>
          <w:szCs w:val="20"/>
          <w:lang w:bidi="x-none"/>
        </w:rPr>
      </w:pPr>
    </w:p>
    <w:p w14:paraId="660AC8D2" w14:textId="77777777" w:rsidR="00D54EB6" w:rsidRDefault="00D54EB6" w:rsidP="00D54EB6">
      <w:pPr>
        <w:ind w:left="2160"/>
        <w:rPr>
          <w:rFonts w:ascii="Comic Sans MS" w:hAnsi="Comic Sans MS"/>
          <w:sz w:val="20"/>
          <w:szCs w:val="20"/>
          <w:lang w:bidi="x-none"/>
        </w:rPr>
      </w:pPr>
      <w:r w:rsidRPr="00E0610B">
        <w:rPr>
          <w:rFonts w:ascii="Comic Sans MS" w:hAnsi="Comic Sans MS"/>
          <w:noProof/>
          <w:sz w:val="20"/>
          <w:szCs w:val="20"/>
          <w:lang w:bidi="x-none"/>
        </w:rPr>
        <w:drawing>
          <wp:inline distT="0" distB="0" distL="0" distR="0" wp14:anchorId="60CED898" wp14:editId="7A583527">
            <wp:extent cx="3289935" cy="4255770"/>
            <wp:effectExtent l="0" t="0" r="0" b="0"/>
            <wp:docPr id="4" name="Afbeelding 4" descr="Afbeelding met tekening, schets, wiel, fiets&#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fbeelding 4" descr="Afbeelding met tekening, schets, wiel, fiets&#10;&#10;Automatisch gegenereerde beschrijvin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9935" cy="4255770"/>
                    </a:xfrm>
                    <a:prstGeom prst="rect">
                      <a:avLst/>
                    </a:prstGeom>
                    <a:noFill/>
                    <a:ln>
                      <a:noFill/>
                    </a:ln>
                  </pic:spPr>
                </pic:pic>
              </a:graphicData>
            </a:graphic>
          </wp:inline>
        </w:drawing>
      </w:r>
    </w:p>
    <w:p w14:paraId="46C70943" w14:textId="77777777" w:rsidR="00D54EB6" w:rsidRPr="00CE03F9" w:rsidRDefault="00D54EB6" w:rsidP="00D54EB6">
      <w:pPr>
        <w:rPr>
          <w:rFonts w:ascii="Comic Sans MS" w:hAnsi="Comic Sans MS"/>
          <w:b/>
          <w:sz w:val="20"/>
          <w:szCs w:val="20"/>
          <w:lang w:bidi="x-none"/>
        </w:rPr>
      </w:pPr>
    </w:p>
    <w:p w14:paraId="5CBB3B89" w14:textId="77777777" w:rsidR="00D54EB6" w:rsidRPr="00CE03F9" w:rsidRDefault="00D54EB6" w:rsidP="00D54EB6">
      <w:pPr>
        <w:rPr>
          <w:rFonts w:ascii="Comic Sans MS" w:hAnsi="Comic Sans MS"/>
          <w:sz w:val="20"/>
          <w:szCs w:val="20"/>
          <w:lang w:bidi="x-none"/>
        </w:rPr>
      </w:pPr>
      <w:proofErr w:type="gramStart"/>
      <w:r w:rsidRPr="00CE03F9">
        <w:rPr>
          <w:rFonts w:ascii="Comic Sans MS" w:hAnsi="Comic Sans MS"/>
          <w:sz w:val="20"/>
          <w:szCs w:val="20"/>
          <w:lang w:bidi="x-none"/>
        </w:rPr>
        <w:t>So</w:t>
      </w:r>
      <w:proofErr w:type="gramEnd"/>
      <w:r w:rsidRPr="00CE03F9">
        <w:rPr>
          <w:rFonts w:ascii="Comic Sans MS" w:hAnsi="Comic Sans MS"/>
          <w:sz w:val="20"/>
          <w:szCs w:val="20"/>
          <w:lang w:bidi="x-none"/>
        </w:rPr>
        <w:t xml:space="preserve"> </w:t>
      </w:r>
      <w:r w:rsidRPr="00CE03F9">
        <w:rPr>
          <w:rFonts w:ascii="Comic Sans MS" w:hAnsi="Comic Sans MS"/>
          <w:b/>
          <w:sz w:val="20"/>
          <w:szCs w:val="20"/>
          <w:lang w:bidi="x-none"/>
        </w:rPr>
        <w:t>the line of flow of the life aspect</w:t>
      </w:r>
      <w:r w:rsidRPr="00CE03F9">
        <w:rPr>
          <w:rFonts w:ascii="Comic Sans MS" w:hAnsi="Comic Sans MS"/>
          <w:sz w:val="20"/>
          <w:szCs w:val="20"/>
          <w:lang w:bidi="x-none"/>
        </w:rPr>
        <w:t xml:space="preserve"> from the </w:t>
      </w:r>
      <w:r w:rsidRPr="00CE03F9">
        <w:rPr>
          <w:rFonts w:ascii="Comic Sans MS" w:hAnsi="Comic Sans MS"/>
          <w:b/>
          <w:sz w:val="20"/>
          <w:szCs w:val="20"/>
          <w:lang w:bidi="x-none"/>
        </w:rPr>
        <w:t>soul</w:t>
      </w:r>
      <w:r w:rsidRPr="00CE03F9">
        <w:rPr>
          <w:rFonts w:ascii="Comic Sans MS" w:hAnsi="Comic Sans MS"/>
          <w:sz w:val="20"/>
          <w:szCs w:val="20"/>
          <w:lang w:bidi="x-none"/>
        </w:rPr>
        <w:t xml:space="preserve"> is</w:t>
      </w:r>
      <w:r w:rsidRPr="00CE03F9">
        <w:rPr>
          <w:rFonts w:ascii="Comic Sans MS" w:hAnsi="Comic Sans MS"/>
          <w:b/>
          <w:sz w:val="20"/>
          <w:szCs w:val="20"/>
          <w:lang w:bidi="x-none"/>
        </w:rPr>
        <w:t xml:space="preserve"> </w:t>
      </w:r>
      <w:r w:rsidRPr="00CE03F9">
        <w:rPr>
          <w:rFonts w:ascii="Comic Sans MS" w:hAnsi="Comic Sans MS"/>
          <w:sz w:val="20"/>
          <w:szCs w:val="20"/>
          <w:lang w:bidi="x-none"/>
        </w:rPr>
        <w:t>via the</w:t>
      </w:r>
      <w:r w:rsidRPr="00CE03F9">
        <w:rPr>
          <w:rFonts w:ascii="Comic Sans MS" w:hAnsi="Comic Sans MS"/>
          <w:b/>
          <w:sz w:val="20"/>
          <w:szCs w:val="20"/>
          <w:lang w:bidi="x-none"/>
        </w:rPr>
        <w:t xml:space="preserve"> </w:t>
      </w:r>
      <w:proofErr w:type="spellStart"/>
      <w:r w:rsidRPr="00CE03F9">
        <w:rPr>
          <w:rFonts w:ascii="Comic Sans MS" w:hAnsi="Comic Sans MS"/>
          <w:b/>
          <w:sz w:val="20"/>
          <w:szCs w:val="20"/>
          <w:lang w:bidi="x-none"/>
        </w:rPr>
        <w:t>sutratma</w:t>
      </w:r>
      <w:proofErr w:type="spellEnd"/>
      <w:r w:rsidRPr="00CE03F9">
        <w:rPr>
          <w:rFonts w:ascii="Comic Sans MS" w:hAnsi="Comic Sans MS"/>
          <w:sz w:val="20"/>
          <w:szCs w:val="20"/>
          <w:lang w:bidi="x-none"/>
        </w:rPr>
        <w:t xml:space="preserve"> into the </w:t>
      </w:r>
      <w:r w:rsidRPr="00CE03F9">
        <w:rPr>
          <w:rFonts w:ascii="Comic Sans MS" w:hAnsi="Comic Sans MS"/>
          <w:b/>
          <w:sz w:val="20"/>
          <w:szCs w:val="20"/>
          <w:lang w:bidi="x-none"/>
        </w:rPr>
        <w:t>head centre</w:t>
      </w:r>
      <w:r w:rsidRPr="00CE03F9">
        <w:rPr>
          <w:rFonts w:ascii="Comic Sans MS" w:hAnsi="Comic Sans MS"/>
          <w:sz w:val="20"/>
          <w:szCs w:val="20"/>
          <w:lang w:bidi="x-none"/>
        </w:rPr>
        <w:t xml:space="preserve"> (along with the consciousness aspect) and then, by means of the life cord, to the </w:t>
      </w:r>
      <w:r w:rsidRPr="00CE03F9">
        <w:rPr>
          <w:rFonts w:ascii="Comic Sans MS" w:hAnsi="Comic Sans MS"/>
          <w:b/>
          <w:sz w:val="20"/>
          <w:szCs w:val="20"/>
          <w:lang w:bidi="x-none"/>
        </w:rPr>
        <w:t xml:space="preserve">vitality point </w:t>
      </w:r>
      <w:r w:rsidRPr="00CE03F9">
        <w:rPr>
          <w:rFonts w:ascii="Comic Sans MS" w:hAnsi="Comic Sans MS"/>
          <w:sz w:val="20"/>
          <w:szCs w:val="20"/>
          <w:lang w:bidi="x-none"/>
        </w:rPr>
        <w:t xml:space="preserve">in the heart and from there, by means of </w:t>
      </w:r>
      <w:r w:rsidRPr="00CE03F9">
        <w:rPr>
          <w:rFonts w:ascii="Comic Sans MS" w:hAnsi="Comic Sans MS"/>
          <w:b/>
          <w:sz w:val="20"/>
          <w:szCs w:val="20"/>
          <w:lang w:bidi="x-none"/>
        </w:rPr>
        <w:t>etheric threads,</w:t>
      </w:r>
      <w:r w:rsidRPr="00CE03F9">
        <w:rPr>
          <w:rFonts w:ascii="Comic Sans MS" w:hAnsi="Comic Sans MS"/>
          <w:sz w:val="20"/>
          <w:szCs w:val="20"/>
          <w:lang w:bidi="x-none"/>
        </w:rPr>
        <w:t xml:space="preserve"> to the </w:t>
      </w:r>
      <w:r w:rsidRPr="00CE03F9">
        <w:rPr>
          <w:rFonts w:ascii="Comic Sans MS" w:hAnsi="Comic Sans MS"/>
          <w:b/>
          <w:sz w:val="20"/>
          <w:szCs w:val="20"/>
          <w:u w:val="single"/>
          <w:lang w:bidi="x-none"/>
        </w:rPr>
        <w:t>exact centre</w:t>
      </w:r>
      <w:r w:rsidRPr="00CE03F9">
        <w:rPr>
          <w:rFonts w:ascii="Comic Sans MS" w:hAnsi="Comic Sans MS"/>
          <w:b/>
          <w:sz w:val="20"/>
          <w:szCs w:val="20"/>
          <w:lang w:bidi="x-none"/>
        </w:rPr>
        <w:t xml:space="preserve"> </w:t>
      </w:r>
      <w:r w:rsidRPr="00CE03F9">
        <w:rPr>
          <w:rFonts w:ascii="Comic Sans MS" w:hAnsi="Comic Sans MS"/>
          <w:sz w:val="20"/>
          <w:szCs w:val="20"/>
          <w:lang w:bidi="x-none"/>
        </w:rPr>
        <w:t>of each major centre.</w:t>
      </w:r>
    </w:p>
    <w:p w14:paraId="15E7DBB3" w14:textId="77777777" w:rsidR="00D54EB6" w:rsidRPr="00CE03F9" w:rsidRDefault="00D54EB6" w:rsidP="00D54EB6">
      <w:pPr>
        <w:rPr>
          <w:rFonts w:ascii="Comic Sans MS" w:hAnsi="Comic Sans MS"/>
          <w:sz w:val="20"/>
          <w:szCs w:val="20"/>
          <w:lang w:bidi="x-none"/>
        </w:rPr>
      </w:pPr>
    </w:p>
    <w:p w14:paraId="7AE42F33" w14:textId="35A8076D" w:rsidR="00D54EB6" w:rsidRDefault="00D54EB6" w:rsidP="00D54EB6">
      <w:pPr>
        <w:rPr>
          <w:rFonts w:ascii="Comic Sans MS" w:hAnsi="Comic Sans MS"/>
          <w:b/>
          <w:sz w:val="20"/>
          <w:szCs w:val="20"/>
          <w:lang w:bidi="x-none"/>
        </w:rPr>
      </w:pPr>
      <w:r w:rsidRPr="00CE03F9">
        <w:rPr>
          <w:rFonts w:ascii="Comic Sans MS" w:hAnsi="Comic Sans MS"/>
          <w:b/>
          <w:sz w:val="20"/>
          <w:szCs w:val="20"/>
          <w:lang w:bidi="x-none"/>
        </w:rPr>
        <w:t>At death</w:t>
      </w:r>
      <w:r w:rsidRPr="00CE03F9">
        <w:rPr>
          <w:rFonts w:ascii="Comic Sans MS" w:hAnsi="Comic Sans MS"/>
          <w:sz w:val="20"/>
          <w:szCs w:val="20"/>
          <w:lang w:bidi="x-none"/>
        </w:rPr>
        <w:t xml:space="preserve"> the life cord is gathered up by the soul and is withdrawn from the heart into the head centre where it merges with the consciousness cord to return to the soul body.  As it withdraws, it carries with it the </w:t>
      </w:r>
      <w:r w:rsidRPr="00CE03F9">
        <w:rPr>
          <w:rFonts w:ascii="Comic Sans MS" w:hAnsi="Comic Sans MS"/>
          <w:b/>
          <w:sz w:val="20"/>
          <w:szCs w:val="20"/>
          <w:lang w:bidi="x-none"/>
        </w:rPr>
        <w:t>life</w:t>
      </w:r>
      <w:r w:rsidRPr="00CE03F9">
        <w:rPr>
          <w:rFonts w:ascii="Comic Sans MS" w:hAnsi="Comic Sans MS"/>
          <w:sz w:val="20"/>
          <w:szCs w:val="20"/>
          <w:lang w:bidi="x-none"/>
        </w:rPr>
        <w:t xml:space="preserve"> </w:t>
      </w:r>
      <w:r w:rsidRPr="00CE03F9">
        <w:rPr>
          <w:rFonts w:ascii="Comic Sans MS" w:hAnsi="Comic Sans MS"/>
          <w:b/>
          <w:sz w:val="20"/>
          <w:szCs w:val="20"/>
          <w:lang w:bidi="x-none"/>
        </w:rPr>
        <w:t>of each of the centres of the body.</w:t>
      </w:r>
      <w:r w:rsidR="00B628F9">
        <w:rPr>
          <w:rFonts w:ascii="Comic Sans MS" w:hAnsi="Comic Sans MS"/>
          <w:b/>
          <w:sz w:val="20"/>
          <w:szCs w:val="20"/>
          <w:lang w:bidi="x-none"/>
        </w:rPr>
        <w:t xml:space="preserve"> EH/622-23</w:t>
      </w:r>
    </w:p>
    <w:p w14:paraId="1EF3BB2E" w14:textId="77777777" w:rsidR="00D54EB6" w:rsidRPr="00CE03F9" w:rsidRDefault="00D54EB6" w:rsidP="00D54EB6">
      <w:pPr>
        <w:rPr>
          <w:rFonts w:ascii="Comic Sans MS" w:hAnsi="Comic Sans MS"/>
          <w:sz w:val="20"/>
          <w:szCs w:val="20"/>
          <w:lang w:bidi="x-none"/>
        </w:rPr>
      </w:pPr>
    </w:p>
    <w:p w14:paraId="07608CBC" w14:textId="1A64B736"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As we know, each centre has a physical counterpart</w:t>
      </w:r>
      <w:r w:rsidRPr="00CE03F9">
        <w:rPr>
          <w:rFonts w:ascii="Comic Sans MS" w:hAnsi="Comic Sans MS"/>
          <w:b/>
          <w:sz w:val="20"/>
          <w:szCs w:val="20"/>
          <w:lang w:bidi="x-none"/>
        </w:rPr>
        <w:t>, an endocrine gland</w:t>
      </w:r>
      <w:r w:rsidRPr="00CE03F9">
        <w:rPr>
          <w:rFonts w:ascii="Comic Sans MS" w:hAnsi="Comic Sans MS"/>
          <w:sz w:val="20"/>
          <w:szCs w:val="20"/>
          <w:lang w:bidi="x-none"/>
        </w:rPr>
        <w:t xml:space="preserve"> that acts in </w:t>
      </w:r>
      <w:r w:rsidRPr="00CE03F9">
        <w:rPr>
          <w:rFonts w:ascii="Comic Sans MS" w:hAnsi="Comic Sans MS"/>
          <w:b/>
          <w:sz w:val="20"/>
          <w:szCs w:val="20"/>
          <w:lang w:bidi="x-none"/>
        </w:rPr>
        <w:t>strict unison</w:t>
      </w:r>
      <w:r w:rsidRPr="00CE03F9">
        <w:rPr>
          <w:rFonts w:ascii="Comic Sans MS" w:hAnsi="Comic Sans MS"/>
          <w:sz w:val="20"/>
          <w:szCs w:val="20"/>
          <w:lang w:bidi="x-none"/>
        </w:rPr>
        <w:t xml:space="preserve"> with it.  Its purpose is to directly translate the energy of the centre into a </w:t>
      </w:r>
      <w:r w:rsidRPr="00CE03F9">
        <w:rPr>
          <w:rFonts w:ascii="Comic Sans MS" w:hAnsi="Comic Sans MS"/>
          <w:b/>
          <w:sz w:val="20"/>
          <w:szCs w:val="20"/>
          <w:lang w:bidi="x-none"/>
        </w:rPr>
        <w:t>bio-chemical activity</w:t>
      </w:r>
      <w:r w:rsidRPr="00CE03F9">
        <w:rPr>
          <w:rFonts w:ascii="Comic Sans MS" w:hAnsi="Comic Sans MS"/>
          <w:sz w:val="20"/>
          <w:szCs w:val="20"/>
          <w:lang w:bidi="x-none"/>
        </w:rPr>
        <w:t xml:space="preserve"> </w:t>
      </w:r>
      <w:proofErr w:type="gramStart"/>
      <w:r w:rsidRPr="00CE03F9">
        <w:rPr>
          <w:rFonts w:ascii="Comic Sans MS" w:hAnsi="Comic Sans MS"/>
          <w:sz w:val="20"/>
          <w:szCs w:val="20"/>
          <w:lang w:bidi="x-none"/>
        </w:rPr>
        <w:t>in order to</w:t>
      </w:r>
      <w:proofErr w:type="gramEnd"/>
      <w:r w:rsidRPr="00CE03F9">
        <w:rPr>
          <w:rFonts w:ascii="Comic Sans MS" w:hAnsi="Comic Sans MS"/>
          <w:sz w:val="20"/>
          <w:szCs w:val="20"/>
          <w:lang w:bidi="x-none"/>
        </w:rPr>
        <w:t xml:space="preserve"> bring about effects upon the physical body.  “</w:t>
      </w:r>
      <w:r w:rsidRPr="00CE03F9">
        <w:rPr>
          <w:rFonts w:ascii="Comic Sans MS" w:hAnsi="Comic Sans MS"/>
          <w:b/>
          <w:i/>
          <w:sz w:val="20"/>
          <w:szCs w:val="20"/>
          <w:lang w:bidi="x-none"/>
        </w:rPr>
        <w:t>The centres act upon their endocrine glands by directly impaction - by means of a stream of life energy emanating from the central point within the chakra</w:t>
      </w:r>
      <w:r w:rsidRPr="00CE03F9">
        <w:rPr>
          <w:rFonts w:ascii="Comic Sans MS" w:hAnsi="Comic Sans MS"/>
          <w:sz w:val="20"/>
          <w:szCs w:val="20"/>
          <w:lang w:bidi="x-none"/>
        </w:rPr>
        <w:t xml:space="preserve">.”  This life force is focused </w:t>
      </w:r>
      <w:proofErr w:type="gramStart"/>
      <w:r w:rsidRPr="00CE03F9">
        <w:rPr>
          <w:rFonts w:ascii="Comic Sans MS" w:hAnsi="Comic Sans MS"/>
          <w:sz w:val="20"/>
          <w:szCs w:val="20"/>
          <w:lang w:bidi="x-none"/>
        </w:rPr>
        <w:t>in</w:t>
      </w:r>
      <w:proofErr w:type="gramEnd"/>
      <w:r w:rsidRPr="00CE03F9">
        <w:rPr>
          <w:rFonts w:ascii="Comic Sans MS" w:hAnsi="Comic Sans MS"/>
          <w:sz w:val="20"/>
          <w:szCs w:val="20"/>
          <w:lang w:bidi="x-none"/>
        </w:rPr>
        <w:t xml:space="preserve"> a point at </w:t>
      </w:r>
      <w:r w:rsidRPr="00CE03F9">
        <w:rPr>
          <w:rFonts w:ascii="Comic Sans MS" w:hAnsi="Comic Sans MS"/>
          <w:b/>
          <w:sz w:val="20"/>
          <w:szCs w:val="20"/>
          <w:lang w:bidi="x-none"/>
        </w:rPr>
        <w:t>the very heart of the lotus</w:t>
      </w:r>
      <w:r w:rsidRPr="00CE03F9">
        <w:rPr>
          <w:rFonts w:ascii="Comic Sans MS" w:hAnsi="Comic Sans MS"/>
          <w:sz w:val="20"/>
          <w:szCs w:val="20"/>
          <w:lang w:bidi="x-none"/>
        </w:rPr>
        <w:t xml:space="preserve"> and, as it passes outward towards its’ gland, it takes on </w:t>
      </w:r>
      <w:r w:rsidRPr="00CE03F9">
        <w:rPr>
          <w:rFonts w:ascii="Comic Sans MS" w:hAnsi="Comic Sans MS"/>
          <w:b/>
          <w:sz w:val="20"/>
          <w:szCs w:val="20"/>
          <w:lang w:bidi="x-none"/>
        </w:rPr>
        <w:t>the quality</w:t>
      </w:r>
      <w:r w:rsidRPr="00CE03F9">
        <w:rPr>
          <w:rFonts w:ascii="Comic Sans MS" w:hAnsi="Comic Sans MS"/>
          <w:sz w:val="20"/>
          <w:szCs w:val="20"/>
          <w:lang w:bidi="x-none"/>
        </w:rPr>
        <w:t xml:space="preserve"> of the energy for which that centre is responsible. </w:t>
      </w:r>
      <w:r w:rsidR="00B628F9">
        <w:rPr>
          <w:rFonts w:ascii="Comic Sans MS" w:hAnsi="Comic Sans MS"/>
          <w:sz w:val="20"/>
          <w:szCs w:val="20"/>
          <w:lang w:bidi="x-none"/>
        </w:rPr>
        <w:t>EH/623</w:t>
      </w:r>
    </w:p>
    <w:p w14:paraId="1E03C48B" w14:textId="77777777" w:rsidR="00D54EB6" w:rsidRPr="00CE03F9" w:rsidRDefault="00D54EB6" w:rsidP="00D54EB6">
      <w:pPr>
        <w:rPr>
          <w:rFonts w:ascii="Comic Sans MS" w:hAnsi="Comic Sans MS"/>
          <w:sz w:val="20"/>
          <w:szCs w:val="20"/>
          <w:lang w:bidi="x-none"/>
        </w:rPr>
      </w:pPr>
    </w:p>
    <w:p w14:paraId="1197BD79"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The life force itself, as supplied by the </w:t>
      </w:r>
      <w:proofErr w:type="spellStart"/>
      <w:r w:rsidRPr="00CE03F9">
        <w:rPr>
          <w:rFonts w:ascii="Comic Sans MS" w:hAnsi="Comic Sans MS"/>
          <w:sz w:val="20"/>
          <w:szCs w:val="20"/>
          <w:lang w:bidi="x-none"/>
        </w:rPr>
        <w:t>Sutratma</w:t>
      </w:r>
      <w:proofErr w:type="spellEnd"/>
      <w:r w:rsidRPr="00CE03F9">
        <w:rPr>
          <w:rFonts w:ascii="Comic Sans MS" w:hAnsi="Comic Sans MS"/>
          <w:sz w:val="20"/>
          <w:szCs w:val="20"/>
          <w:lang w:bidi="x-none"/>
        </w:rPr>
        <w:t xml:space="preserve">, originates in the monad and is essentially </w:t>
      </w:r>
      <w:r w:rsidRPr="00CE03F9">
        <w:rPr>
          <w:rFonts w:ascii="Comic Sans MS" w:hAnsi="Comic Sans MS"/>
          <w:b/>
          <w:sz w:val="20"/>
          <w:szCs w:val="20"/>
          <w:lang w:bidi="x-none"/>
        </w:rPr>
        <w:t>unqualified</w:t>
      </w:r>
      <w:r w:rsidRPr="00CE03F9">
        <w:rPr>
          <w:rFonts w:ascii="Comic Sans MS" w:hAnsi="Comic Sans MS"/>
          <w:sz w:val="20"/>
          <w:szCs w:val="20"/>
          <w:lang w:bidi="x-none"/>
        </w:rPr>
        <w:t xml:space="preserve">.  All energy emanation from the one source in this solar system is related to the second ray energy we call </w:t>
      </w:r>
      <w:r w:rsidRPr="00CE03F9">
        <w:rPr>
          <w:rFonts w:ascii="Comic Sans MS" w:hAnsi="Comic Sans MS"/>
          <w:b/>
          <w:sz w:val="20"/>
          <w:szCs w:val="20"/>
          <w:lang w:bidi="x-none"/>
        </w:rPr>
        <w:t>Love</w:t>
      </w:r>
      <w:r w:rsidRPr="00CE03F9">
        <w:rPr>
          <w:rFonts w:ascii="Comic Sans MS" w:hAnsi="Comic Sans MS"/>
          <w:sz w:val="20"/>
          <w:szCs w:val="20"/>
          <w:lang w:bidi="x-none"/>
        </w:rPr>
        <w:t xml:space="preserve"> (</w:t>
      </w:r>
      <w:proofErr w:type="spellStart"/>
      <w:proofErr w:type="gramStart"/>
      <w:r w:rsidRPr="00CE03F9">
        <w:rPr>
          <w:rFonts w:ascii="Comic Sans MS" w:hAnsi="Comic Sans MS"/>
          <w:sz w:val="20"/>
          <w:szCs w:val="20"/>
          <w:lang w:bidi="x-none"/>
        </w:rPr>
        <w:t>i.e</w:t>
      </w:r>
      <w:proofErr w:type="spellEnd"/>
      <w:r w:rsidRPr="00CE03F9">
        <w:rPr>
          <w:rFonts w:ascii="Comic Sans MS" w:hAnsi="Comic Sans MS"/>
          <w:sz w:val="20"/>
          <w:szCs w:val="20"/>
          <w:lang w:bidi="x-none"/>
        </w:rPr>
        <w:t xml:space="preserve">  cosmic</w:t>
      </w:r>
      <w:proofErr w:type="gramEnd"/>
      <w:r w:rsidRPr="00CE03F9">
        <w:rPr>
          <w:rFonts w:ascii="Comic Sans MS" w:hAnsi="Comic Sans MS"/>
          <w:sz w:val="20"/>
          <w:szCs w:val="20"/>
          <w:lang w:bidi="x-none"/>
        </w:rPr>
        <w:t xml:space="preserve"> ray II) – and this energy is </w:t>
      </w:r>
      <w:r w:rsidRPr="00CE03F9">
        <w:rPr>
          <w:rFonts w:ascii="Comic Sans MS" w:hAnsi="Comic Sans MS"/>
          <w:b/>
          <w:sz w:val="20"/>
          <w:szCs w:val="20"/>
          <w:lang w:bidi="x-none"/>
        </w:rPr>
        <w:t>magnetic attraction</w:t>
      </w:r>
      <w:r w:rsidRPr="00CE03F9">
        <w:rPr>
          <w:rFonts w:ascii="Comic Sans MS" w:hAnsi="Comic Sans MS"/>
          <w:sz w:val="20"/>
          <w:szCs w:val="20"/>
          <w:lang w:bidi="x-none"/>
        </w:rPr>
        <w:t xml:space="preserve">.  </w:t>
      </w:r>
      <w:r w:rsidRPr="00CE03F9">
        <w:rPr>
          <w:rFonts w:ascii="Comic Sans MS" w:hAnsi="Comic Sans MS"/>
          <w:sz w:val="20"/>
          <w:szCs w:val="20"/>
          <w:lang w:bidi="x-none"/>
        </w:rPr>
        <w:lastRenderedPageBreak/>
        <w:t xml:space="preserve">Before this ray of life </w:t>
      </w:r>
      <w:proofErr w:type="gramStart"/>
      <w:r w:rsidRPr="00CE03F9">
        <w:rPr>
          <w:rFonts w:ascii="Comic Sans MS" w:hAnsi="Comic Sans MS"/>
          <w:sz w:val="20"/>
          <w:szCs w:val="20"/>
          <w:lang w:bidi="x-none"/>
        </w:rPr>
        <w:t>enters into</w:t>
      </w:r>
      <w:proofErr w:type="gramEnd"/>
      <w:r w:rsidRPr="00CE03F9">
        <w:rPr>
          <w:rFonts w:ascii="Comic Sans MS" w:hAnsi="Comic Sans MS"/>
          <w:sz w:val="20"/>
          <w:szCs w:val="20"/>
          <w:lang w:bidi="x-none"/>
        </w:rPr>
        <w:t xml:space="preserve"> contact with the petals of each centre it possesses only this </w:t>
      </w:r>
      <w:r w:rsidRPr="00CE03F9">
        <w:rPr>
          <w:rFonts w:ascii="Comic Sans MS" w:hAnsi="Comic Sans MS"/>
          <w:b/>
          <w:sz w:val="20"/>
          <w:szCs w:val="20"/>
          <w:lang w:bidi="x-none"/>
        </w:rPr>
        <w:t>major innate quality of attractive energy</w:t>
      </w:r>
      <w:r w:rsidRPr="00CE03F9">
        <w:rPr>
          <w:rFonts w:ascii="Comic Sans MS" w:hAnsi="Comic Sans MS"/>
          <w:sz w:val="20"/>
          <w:szCs w:val="20"/>
          <w:lang w:bidi="x-none"/>
        </w:rPr>
        <w:t>.</w:t>
      </w:r>
    </w:p>
    <w:p w14:paraId="054C8E8C" w14:textId="77777777" w:rsidR="00D54EB6" w:rsidRPr="00CE03F9" w:rsidRDefault="00D54EB6" w:rsidP="00D54EB6">
      <w:pPr>
        <w:rPr>
          <w:rFonts w:ascii="Comic Sans MS" w:hAnsi="Comic Sans MS"/>
          <w:sz w:val="20"/>
          <w:szCs w:val="20"/>
          <w:lang w:bidi="x-none"/>
        </w:rPr>
      </w:pPr>
    </w:p>
    <w:p w14:paraId="65053E30" w14:textId="2A668C44"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The </w:t>
      </w:r>
      <w:r w:rsidRPr="00CE03F9">
        <w:rPr>
          <w:rFonts w:ascii="Comic Sans MS" w:hAnsi="Comic Sans MS"/>
          <w:b/>
          <w:sz w:val="20"/>
          <w:szCs w:val="20"/>
          <w:lang w:bidi="x-none"/>
        </w:rPr>
        <w:t>petals of the lotus and the</w:t>
      </w:r>
      <w:r w:rsidRPr="00CE03F9">
        <w:rPr>
          <w:rFonts w:ascii="Comic Sans MS" w:hAnsi="Comic Sans MS"/>
          <w:sz w:val="20"/>
          <w:szCs w:val="20"/>
          <w:lang w:bidi="x-none"/>
        </w:rPr>
        <w:t xml:space="preserve"> </w:t>
      </w:r>
      <w:r w:rsidRPr="00CE03F9">
        <w:rPr>
          <w:rFonts w:ascii="Comic Sans MS" w:hAnsi="Comic Sans MS"/>
          <w:b/>
          <w:sz w:val="20"/>
          <w:szCs w:val="20"/>
          <w:lang w:bidi="x-none"/>
        </w:rPr>
        <w:t>energy field</w:t>
      </w:r>
      <w:r w:rsidRPr="00CE03F9">
        <w:rPr>
          <w:rFonts w:ascii="Comic Sans MS" w:hAnsi="Comic Sans MS"/>
          <w:sz w:val="20"/>
          <w:szCs w:val="20"/>
          <w:lang w:bidi="x-none"/>
        </w:rPr>
        <w:t xml:space="preserve"> around the form of the lotus are </w:t>
      </w:r>
      <w:r w:rsidRPr="00CE03F9">
        <w:rPr>
          <w:rFonts w:ascii="Comic Sans MS" w:hAnsi="Comic Sans MS"/>
          <w:b/>
          <w:sz w:val="20"/>
          <w:szCs w:val="20"/>
          <w:lang w:bidi="x-none"/>
        </w:rPr>
        <w:t>qualified</w:t>
      </w:r>
      <w:r w:rsidRPr="00CE03F9">
        <w:rPr>
          <w:rFonts w:ascii="Comic Sans MS" w:hAnsi="Comic Sans MS"/>
          <w:sz w:val="20"/>
          <w:szCs w:val="20"/>
          <w:lang w:bidi="x-none"/>
        </w:rPr>
        <w:t xml:space="preserve"> </w:t>
      </w:r>
      <w:r w:rsidRPr="00CE03F9">
        <w:rPr>
          <w:rFonts w:ascii="Comic Sans MS" w:hAnsi="Comic Sans MS"/>
          <w:b/>
          <w:sz w:val="20"/>
          <w:szCs w:val="20"/>
          <w:lang w:bidi="x-none"/>
        </w:rPr>
        <w:t>by one of the seven subsidiary rays</w:t>
      </w:r>
      <w:r w:rsidRPr="00CE03F9">
        <w:rPr>
          <w:rFonts w:ascii="Comic Sans MS" w:hAnsi="Comic Sans MS"/>
          <w:sz w:val="20"/>
          <w:szCs w:val="20"/>
          <w:lang w:bidi="x-none"/>
        </w:rPr>
        <w:t xml:space="preserve">.  Therefore, as the life force passes thru the energy field of each centre it becomes </w:t>
      </w:r>
      <w:r w:rsidRPr="00CE03F9">
        <w:rPr>
          <w:rFonts w:ascii="Comic Sans MS" w:hAnsi="Comic Sans MS"/>
          <w:b/>
          <w:sz w:val="20"/>
          <w:szCs w:val="20"/>
          <w:lang w:bidi="x-none"/>
        </w:rPr>
        <w:t>‘</w:t>
      </w:r>
      <w:proofErr w:type="spellStart"/>
      <w:r w:rsidRPr="00CE03F9">
        <w:rPr>
          <w:rFonts w:ascii="Comic Sans MS" w:hAnsi="Comic Sans MS"/>
          <w:b/>
          <w:sz w:val="20"/>
          <w:szCs w:val="20"/>
          <w:lang w:bidi="x-none"/>
        </w:rPr>
        <w:t>colored</w:t>
      </w:r>
      <w:proofErr w:type="spellEnd"/>
      <w:r w:rsidRPr="00CE03F9">
        <w:rPr>
          <w:rFonts w:ascii="Comic Sans MS" w:hAnsi="Comic Sans MS"/>
          <w:b/>
          <w:sz w:val="20"/>
          <w:szCs w:val="20"/>
          <w:lang w:bidi="x-none"/>
        </w:rPr>
        <w:t xml:space="preserve">’ by the quality of the </w:t>
      </w:r>
      <w:proofErr w:type="gramStart"/>
      <w:r w:rsidRPr="00CE03F9">
        <w:rPr>
          <w:rFonts w:ascii="Comic Sans MS" w:hAnsi="Comic Sans MS"/>
          <w:b/>
          <w:sz w:val="20"/>
          <w:szCs w:val="20"/>
          <w:lang w:bidi="x-none"/>
        </w:rPr>
        <w:t>particular Ray</w:t>
      </w:r>
      <w:proofErr w:type="gramEnd"/>
      <w:r w:rsidRPr="00CE03F9">
        <w:rPr>
          <w:rFonts w:ascii="Comic Sans MS" w:hAnsi="Comic Sans MS"/>
          <w:b/>
          <w:sz w:val="20"/>
          <w:szCs w:val="20"/>
          <w:lang w:bidi="x-none"/>
        </w:rPr>
        <w:t xml:space="preserve"> of that centre</w:t>
      </w:r>
      <w:r w:rsidRPr="00CE03F9">
        <w:rPr>
          <w:rFonts w:ascii="Comic Sans MS" w:hAnsi="Comic Sans MS"/>
          <w:sz w:val="20"/>
          <w:szCs w:val="20"/>
          <w:lang w:bidi="x-none"/>
        </w:rPr>
        <w:t>.  This energy, so qualified by one of the Rays, then plays upon the</w:t>
      </w:r>
      <w:r w:rsidRPr="00CE03F9">
        <w:rPr>
          <w:rFonts w:ascii="Comic Sans MS" w:hAnsi="Comic Sans MS"/>
          <w:b/>
          <w:sz w:val="20"/>
          <w:szCs w:val="20"/>
          <w:lang w:bidi="x-none"/>
        </w:rPr>
        <w:t xml:space="preserve"> gland</w:t>
      </w:r>
      <w:r w:rsidRPr="00CE03F9">
        <w:rPr>
          <w:rFonts w:ascii="Comic Sans MS" w:hAnsi="Comic Sans MS"/>
          <w:sz w:val="20"/>
          <w:szCs w:val="20"/>
          <w:lang w:bidi="x-none"/>
        </w:rPr>
        <w:t xml:space="preserve"> and affects its secretion activities.</w:t>
      </w:r>
      <w:r w:rsidR="00B628F9">
        <w:rPr>
          <w:rFonts w:ascii="Comic Sans MS" w:hAnsi="Comic Sans MS"/>
          <w:sz w:val="20"/>
          <w:szCs w:val="20"/>
          <w:lang w:bidi="x-none"/>
        </w:rPr>
        <w:t xml:space="preserve"> EH/618-19</w:t>
      </w:r>
    </w:p>
    <w:p w14:paraId="152FB386" w14:textId="77777777" w:rsidR="00D54EB6" w:rsidRPr="00CE03F9" w:rsidRDefault="00D54EB6" w:rsidP="00D54EB6">
      <w:pPr>
        <w:rPr>
          <w:rFonts w:ascii="Comic Sans MS" w:hAnsi="Comic Sans MS"/>
          <w:sz w:val="20"/>
          <w:szCs w:val="20"/>
          <w:lang w:bidi="x-none"/>
        </w:rPr>
      </w:pPr>
    </w:p>
    <w:p w14:paraId="6206C75C" w14:textId="77777777" w:rsidR="00D54EB6" w:rsidRPr="00CE03F9" w:rsidRDefault="00D54EB6" w:rsidP="00D54EB6">
      <w:pPr>
        <w:rPr>
          <w:rFonts w:ascii="Comic Sans MS" w:hAnsi="Comic Sans MS"/>
          <w:sz w:val="20"/>
          <w:szCs w:val="20"/>
          <w:lang w:bidi="x-none"/>
        </w:rPr>
      </w:pPr>
      <w:r w:rsidRPr="00CE03F9">
        <w:rPr>
          <w:rFonts w:ascii="Comic Sans MS" w:hAnsi="Comic Sans MS"/>
          <w:b/>
          <w:sz w:val="20"/>
          <w:szCs w:val="20"/>
          <w:lang w:bidi="x-none"/>
        </w:rPr>
        <w:t>See 3</w:t>
      </w:r>
      <w:r w:rsidRPr="00CE03F9">
        <w:rPr>
          <w:rFonts w:ascii="Comic Sans MS" w:hAnsi="Comic Sans MS"/>
          <w:b/>
          <w:sz w:val="20"/>
          <w:szCs w:val="20"/>
          <w:vertAlign w:val="superscript"/>
          <w:lang w:bidi="x-none"/>
        </w:rPr>
        <w:t>rd</w:t>
      </w:r>
      <w:r w:rsidRPr="00CE03F9">
        <w:rPr>
          <w:rFonts w:ascii="Comic Sans MS" w:hAnsi="Comic Sans MS"/>
          <w:b/>
          <w:sz w:val="20"/>
          <w:szCs w:val="20"/>
          <w:lang w:bidi="x-none"/>
        </w:rPr>
        <w:t xml:space="preserve"> Illustration:</w:t>
      </w:r>
      <w:r w:rsidRPr="00CE03F9">
        <w:rPr>
          <w:rFonts w:ascii="Comic Sans MS" w:hAnsi="Comic Sans MS"/>
          <w:sz w:val="20"/>
          <w:szCs w:val="20"/>
          <w:lang w:bidi="x-none"/>
        </w:rPr>
        <w:t xml:space="preserve">  - showing the life force passing thru a centre to its’ related gland.</w:t>
      </w:r>
    </w:p>
    <w:p w14:paraId="391B10A7" w14:textId="77777777" w:rsidR="00D54EB6" w:rsidRDefault="00D54EB6" w:rsidP="00D54EB6">
      <w:pPr>
        <w:rPr>
          <w:rFonts w:ascii="Comic Sans MS" w:hAnsi="Comic Sans MS"/>
          <w:sz w:val="20"/>
          <w:szCs w:val="20"/>
          <w:lang w:bidi="x-none"/>
        </w:rPr>
      </w:pPr>
    </w:p>
    <w:p w14:paraId="5E5AB6A6" w14:textId="77777777" w:rsidR="00D54EB6" w:rsidRDefault="00D54EB6" w:rsidP="00D54EB6">
      <w:pPr>
        <w:rPr>
          <w:rFonts w:ascii="Comic Sans MS" w:hAnsi="Comic Sans MS"/>
          <w:sz w:val="20"/>
          <w:szCs w:val="20"/>
          <w:lang w:bidi="x-none"/>
        </w:rPr>
      </w:pPr>
    </w:p>
    <w:p w14:paraId="591DF24B" w14:textId="77777777" w:rsidR="00D54EB6" w:rsidRPr="00CE03F9" w:rsidRDefault="00D54EB6" w:rsidP="00D54EB6">
      <w:pPr>
        <w:ind w:left="1620"/>
        <w:rPr>
          <w:rFonts w:ascii="Comic Sans MS" w:hAnsi="Comic Sans MS"/>
          <w:sz w:val="20"/>
          <w:szCs w:val="20"/>
          <w:lang w:bidi="x-none"/>
        </w:rPr>
      </w:pPr>
      <w:r w:rsidRPr="00345DA0">
        <w:rPr>
          <w:rFonts w:ascii="Comic Sans MS" w:hAnsi="Comic Sans MS"/>
          <w:noProof/>
          <w:sz w:val="20"/>
          <w:szCs w:val="20"/>
          <w:lang w:bidi="x-none"/>
        </w:rPr>
        <w:drawing>
          <wp:inline distT="0" distB="0" distL="0" distR="0" wp14:anchorId="24FC15A0" wp14:editId="75D669B9">
            <wp:extent cx="4008120" cy="3084830"/>
            <wp:effectExtent l="0" t="0" r="0" b="0"/>
            <wp:docPr id="5" name="Afbeelding 5" descr="Afbeelding met tekening, schets, diagram, Lijnillustraties&#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Afbeelding 5" descr="Afbeelding met tekening, schets, diagram, Lijnillustraties&#10;&#10;Automatisch gegenereerde beschrijvi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8120" cy="3084830"/>
                    </a:xfrm>
                    <a:prstGeom prst="rect">
                      <a:avLst/>
                    </a:prstGeom>
                    <a:noFill/>
                    <a:ln>
                      <a:noFill/>
                    </a:ln>
                  </pic:spPr>
                </pic:pic>
              </a:graphicData>
            </a:graphic>
          </wp:inline>
        </w:drawing>
      </w:r>
    </w:p>
    <w:p w14:paraId="6CE507FA" w14:textId="77777777" w:rsidR="00D54EB6" w:rsidRDefault="00D54EB6" w:rsidP="00D54EB6">
      <w:pPr>
        <w:rPr>
          <w:rFonts w:ascii="Comic Sans MS" w:hAnsi="Comic Sans MS"/>
          <w:sz w:val="20"/>
          <w:szCs w:val="20"/>
          <w:lang w:bidi="x-none"/>
        </w:rPr>
      </w:pPr>
    </w:p>
    <w:p w14:paraId="296FEEC5" w14:textId="77777777" w:rsidR="00D54EB6" w:rsidRPr="00CE03F9" w:rsidRDefault="00D54EB6" w:rsidP="00D54EB6">
      <w:pPr>
        <w:rPr>
          <w:rFonts w:ascii="Comic Sans MS" w:hAnsi="Comic Sans MS"/>
          <w:sz w:val="20"/>
          <w:szCs w:val="20"/>
          <w:lang w:bidi="x-none"/>
        </w:rPr>
      </w:pPr>
    </w:p>
    <w:p w14:paraId="4627B33D"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Here is a list of the centres and the Rays &amp; qualities they each express</w:t>
      </w:r>
      <w:proofErr w:type="gramStart"/>
      <w:r w:rsidRPr="00CE03F9">
        <w:rPr>
          <w:rFonts w:ascii="Comic Sans MS" w:hAnsi="Comic Sans MS"/>
          <w:sz w:val="20"/>
          <w:szCs w:val="20"/>
          <w:lang w:bidi="x-none"/>
        </w:rPr>
        <w:t>:  (</w:t>
      </w:r>
      <w:proofErr w:type="gramEnd"/>
      <w:r w:rsidRPr="00CE03F9">
        <w:rPr>
          <w:rFonts w:ascii="Comic Sans MS" w:hAnsi="Comic Sans MS"/>
          <w:sz w:val="20"/>
          <w:szCs w:val="20"/>
          <w:lang w:bidi="x-none"/>
        </w:rPr>
        <w:t>see p.190 -T.W.M.)</w:t>
      </w:r>
    </w:p>
    <w:p w14:paraId="7C14036C" w14:textId="77777777" w:rsidR="00D54EB6" w:rsidRDefault="00D54EB6" w:rsidP="00D54EB6">
      <w:pPr>
        <w:rPr>
          <w:rFonts w:ascii="Comic Sans MS" w:hAnsi="Comic Sans MS"/>
          <w:sz w:val="20"/>
          <w:szCs w:val="20"/>
          <w:lang w:bidi="x-none"/>
        </w:rPr>
      </w:pPr>
    </w:p>
    <w:p w14:paraId="26D44564" w14:textId="77777777" w:rsidR="00D54EB6" w:rsidRDefault="00D54EB6" w:rsidP="00D54EB6">
      <w:pPr>
        <w:rPr>
          <w:rFonts w:ascii="Comic Sans MS" w:hAnsi="Comic Sans MS"/>
          <w:sz w:val="20"/>
          <w:szCs w:val="20"/>
          <w:lang w:bidi="x-none"/>
        </w:rPr>
      </w:pPr>
    </w:p>
    <w:tbl>
      <w:tblPr>
        <w:tblStyle w:val="Tabelraster"/>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440"/>
        <w:gridCol w:w="2700"/>
        <w:gridCol w:w="1440"/>
        <w:gridCol w:w="972"/>
      </w:tblGrid>
      <w:tr w:rsidR="00D54EB6" w14:paraId="554269AB" w14:textId="77777777" w:rsidTr="007C11CC">
        <w:tc>
          <w:tcPr>
            <w:tcW w:w="1800" w:type="dxa"/>
            <w:tcBorders>
              <w:bottom w:val="single" w:sz="4" w:space="0" w:color="auto"/>
            </w:tcBorders>
          </w:tcPr>
          <w:p w14:paraId="3876CA3F" w14:textId="77777777" w:rsidR="00D54EB6" w:rsidRPr="001A238D" w:rsidRDefault="00D54EB6" w:rsidP="007C11CC">
            <w:pPr>
              <w:spacing w:after="120"/>
              <w:rPr>
                <w:rFonts w:ascii="Comic Sans MS" w:hAnsi="Comic Sans MS"/>
                <w:lang w:bidi="x-none"/>
              </w:rPr>
            </w:pPr>
            <w:r w:rsidRPr="001A238D">
              <w:rPr>
                <w:rFonts w:ascii="Comic Sans MS" w:hAnsi="Comic Sans MS"/>
                <w:b/>
                <w:lang w:bidi="x-none"/>
              </w:rPr>
              <w:t>Centre</w:t>
            </w:r>
            <w:r w:rsidRPr="001A238D">
              <w:rPr>
                <w:rFonts w:ascii="Comic Sans MS" w:hAnsi="Comic Sans MS"/>
                <w:b/>
                <w:lang w:bidi="x-none"/>
              </w:rPr>
              <w:tab/>
            </w:r>
          </w:p>
        </w:tc>
        <w:tc>
          <w:tcPr>
            <w:tcW w:w="1440" w:type="dxa"/>
            <w:tcBorders>
              <w:bottom w:val="single" w:sz="4" w:space="0" w:color="auto"/>
            </w:tcBorders>
          </w:tcPr>
          <w:p w14:paraId="4039A037" w14:textId="77777777" w:rsidR="00D54EB6" w:rsidRPr="001A238D" w:rsidRDefault="00D54EB6" w:rsidP="007C11CC">
            <w:pPr>
              <w:spacing w:after="120"/>
              <w:rPr>
                <w:rFonts w:ascii="Comic Sans MS" w:hAnsi="Comic Sans MS"/>
                <w:b/>
                <w:lang w:bidi="x-none"/>
              </w:rPr>
            </w:pPr>
            <w:r w:rsidRPr="001A238D">
              <w:rPr>
                <w:rFonts w:ascii="Comic Sans MS" w:hAnsi="Comic Sans MS"/>
                <w:b/>
                <w:lang w:bidi="x-none"/>
              </w:rPr>
              <w:t>Ray</w:t>
            </w:r>
          </w:p>
        </w:tc>
        <w:tc>
          <w:tcPr>
            <w:tcW w:w="2700" w:type="dxa"/>
            <w:tcBorders>
              <w:bottom w:val="single" w:sz="4" w:space="0" w:color="auto"/>
            </w:tcBorders>
          </w:tcPr>
          <w:p w14:paraId="7DC422D6" w14:textId="77777777" w:rsidR="00D54EB6" w:rsidRPr="00242CAF" w:rsidRDefault="00D54EB6" w:rsidP="007C11CC">
            <w:pPr>
              <w:spacing w:after="120"/>
              <w:rPr>
                <w:rFonts w:ascii="Comic Sans MS" w:hAnsi="Comic Sans MS"/>
                <w:b/>
                <w:lang w:bidi="x-none"/>
              </w:rPr>
            </w:pPr>
            <w:r w:rsidRPr="00242CAF">
              <w:rPr>
                <w:rFonts w:ascii="Comic Sans MS" w:hAnsi="Comic Sans MS"/>
                <w:b/>
                <w:lang w:bidi="x-none"/>
              </w:rPr>
              <w:t>Quality</w:t>
            </w:r>
          </w:p>
        </w:tc>
        <w:tc>
          <w:tcPr>
            <w:tcW w:w="1440" w:type="dxa"/>
            <w:tcBorders>
              <w:bottom w:val="single" w:sz="4" w:space="0" w:color="auto"/>
            </w:tcBorders>
          </w:tcPr>
          <w:p w14:paraId="6879692C" w14:textId="77777777" w:rsidR="00D54EB6" w:rsidRPr="00242CAF" w:rsidRDefault="00D54EB6" w:rsidP="007C11CC">
            <w:pPr>
              <w:spacing w:after="120"/>
              <w:rPr>
                <w:rFonts w:ascii="Comic Sans MS" w:hAnsi="Comic Sans MS"/>
                <w:b/>
                <w:lang w:bidi="x-none"/>
              </w:rPr>
            </w:pPr>
            <w:r w:rsidRPr="00242CAF">
              <w:rPr>
                <w:rFonts w:ascii="Comic Sans MS" w:hAnsi="Comic Sans MS"/>
                <w:b/>
                <w:lang w:bidi="x-none"/>
              </w:rPr>
              <w:t>Origin</w:t>
            </w:r>
          </w:p>
        </w:tc>
        <w:tc>
          <w:tcPr>
            <w:tcW w:w="972" w:type="dxa"/>
            <w:tcBorders>
              <w:bottom w:val="single" w:sz="4" w:space="0" w:color="auto"/>
            </w:tcBorders>
          </w:tcPr>
          <w:p w14:paraId="14C49986" w14:textId="77777777" w:rsidR="00D54EB6" w:rsidRPr="00242CAF" w:rsidRDefault="00D54EB6" w:rsidP="007C11CC">
            <w:pPr>
              <w:spacing w:after="120"/>
              <w:rPr>
                <w:rFonts w:ascii="Comic Sans MS" w:hAnsi="Comic Sans MS"/>
                <w:b/>
                <w:lang w:bidi="x-none"/>
              </w:rPr>
            </w:pPr>
            <w:r w:rsidRPr="00242CAF">
              <w:rPr>
                <w:rFonts w:ascii="Comic Sans MS" w:hAnsi="Comic Sans MS"/>
                <w:b/>
                <w:lang w:bidi="x-none"/>
              </w:rPr>
              <w:t>Petals</w:t>
            </w:r>
          </w:p>
        </w:tc>
      </w:tr>
      <w:tr w:rsidR="00D54EB6" w14:paraId="699664D6" w14:textId="77777777" w:rsidTr="007C11CC">
        <w:tc>
          <w:tcPr>
            <w:tcW w:w="1800" w:type="dxa"/>
            <w:tcBorders>
              <w:top w:val="single" w:sz="4" w:space="0" w:color="auto"/>
            </w:tcBorders>
          </w:tcPr>
          <w:p w14:paraId="6FDCA39A" w14:textId="77777777" w:rsidR="00D54EB6" w:rsidRDefault="00D54EB6" w:rsidP="007C11CC">
            <w:pPr>
              <w:spacing w:after="120"/>
              <w:rPr>
                <w:rFonts w:ascii="Comic Sans MS" w:hAnsi="Comic Sans MS"/>
                <w:lang w:bidi="x-none"/>
              </w:rPr>
            </w:pPr>
            <w:r>
              <w:rPr>
                <w:rFonts w:ascii="Comic Sans MS" w:hAnsi="Comic Sans MS"/>
                <w:lang w:bidi="x-none"/>
              </w:rPr>
              <w:t>Head Centre</w:t>
            </w:r>
          </w:p>
        </w:tc>
        <w:tc>
          <w:tcPr>
            <w:tcW w:w="1440" w:type="dxa"/>
            <w:tcBorders>
              <w:top w:val="single" w:sz="4" w:space="0" w:color="auto"/>
            </w:tcBorders>
          </w:tcPr>
          <w:p w14:paraId="7E7D4D04" w14:textId="77777777" w:rsidR="00D54EB6" w:rsidRDefault="00D54EB6" w:rsidP="007C11CC">
            <w:pPr>
              <w:spacing w:after="120"/>
              <w:rPr>
                <w:rFonts w:ascii="Comic Sans MS" w:hAnsi="Comic Sans MS"/>
                <w:lang w:bidi="x-none"/>
              </w:rPr>
            </w:pPr>
            <w:r>
              <w:rPr>
                <w:rFonts w:ascii="Comic Sans MS" w:hAnsi="Comic Sans MS"/>
                <w:lang w:bidi="x-none"/>
              </w:rPr>
              <w:t>1</w:t>
            </w:r>
            <w:r w:rsidRPr="00242CAF">
              <w:rPr>
                <w:rFonts w:ascii="Comic Sans MS" w:hAnsi="Comic Sans MS"/>
                <w:vertAlign w:val="superscript"/>
                <w:lang w:bidi="x-none"/>
              </w:rPr>
              <w:t>st</w:t>
            </w:r>
            <w:r>
              <w:rPr>
                <w:rFonts w:ascii="Comic Sans MS" w:hAnsi="Comic Sans MS"/>
                <w:lang w:bidi="x-none"/>
              </w:rPr>
              <w:t xml:space="preserve"> Ray </w:t>
            </w:r>
          </w:p>
        </w:tc>
        <w:tc>
          <w:tcPr>
            <w:tcW w:w="2700" w:type="dxa"/>
            <w:tcBorders>
              <w:top w:val="single" w:sz="4" w:space="0" w:color="auto"/>
            </w:tcBorders>
          </w:tcPr>
          <w:p w14:paraId="28009F3F" w14:textId="77777777" w:rsidR="00D54EB6" w:rsidRDefault="00D54EB6" w:rsidP="007C11CC">
            <w:pPr>
              <w:spacing w:after="120"/>
              <w:rPr>
                <w:rFonts w:ascii="Comic Sans MS" w:hAnsi="Comic Sans MS"/>
                <w:lang w:bidi="x-none"/>
              </w:rPr>
            </w:pPr>
            <w:r>
              <w:rPr>
                <w:rFonts w:ascii="Comic Sans MS" w:hAnsi="Comic Sans MS"/>
                <w:lang w:bidi="x-none"/>
              </w:rPr>
              <w:t>Divine Will</w:t>
            </w:r>
          </w:p>
        </w:tc>
        <w:tc>
          <w:tcPr>
            <w:tcW w:w="1440" w:type="dxa"/>
            <w:tcBorders>
              <w:top w:val="single" w:sz="4" w:space="0" w:color="auto"/>
            </w:tcBorders>
          </w:tcPr>
          <w:p w14:paraId="3AE9F30D" w14:textId="77777777" w:rsidR="00D54EB6" w:rsidRDefault="00D54EB6" w:rsidP="007C11CC">
            <w:pPr>
              <w:spacing w:after="120"/>
              <w:rPr>
                <w:rFonts w:ascii="Comic Sans MS" w:hAnsi="Comic Sans MS"/>
                <w:lang w:bidi="x-none"/>
              </w:rPr>
            </w:pPr>
            <w:r>
              <w:rPr>
                <w:rFonts w:ascii="Comic Sans MS" w:hAnsi="Comic Sans MS"/>
                <w:lang w:bidi="x-none"/>
              </w:rPr>
              <w:t>Monadic</w:t>
            </w:r>
          </w:p>
        </w:tc>
        <w:tc>
          <w:tcPr>
            <w:tcW w:w="972" w:type="dxa"/>
            <w:tcBorders>
              <w:top w:val="single" w:sz="4" w:space="0" w:color="auto"/>
            </w:tcBorders>
          </w:tcPr>
          <w:p w14:paraId="3C1E1848" w14:textId="77777777" w:rsidR="00D54EB6" w:rsidRDefault="00D54EB6" w:rsidP="007C11CC">
            <w:pPr>
              <w:spacing w:after="120"/>
              <w:rPr>
                <w:rFonts w:ascii="Comic Sans MS" w:hAnsi="Comic Sans MS"/>
                <w:lang w:bidi="x-none"/>
              </w:rPr>
            </w:pPr>
            <w:r>
              <w:rPr>
                <w:rFonts w:ascii="Comic Sans MS" w:hAnsi="Comic Sans MS"/>
                <w:lang w:bidi="x-none"/>
              </w:rPr>
              <w:t>1000</w:t>
            </w:r>
          </w:p>
        </w:tc>
      </w:tr>
      <w:tr w:rsidR="00D54EB6" w14:paraId="614CC65F" w14:textId="77777777" w:rsidTr="007C11CC">
        <w:tc>
          <w:tcPr>
            <w:tcW w:w="1800" w:type="dxa"/>
          </w:tcPr>
          <w:p w14:paraId="49A7480C" w14:textId="77777777" w:rsidR="00D54EB6" w:rsidRDefault="00D54EB6" w:rsidP="007C11CC">
            <w:pPr>
              <w:spacing w:after="120"/>
              <w:rPr>
                <w:rFonts w:ascii="Comic Sans MS" w:hAnsi="Comic Sans MS"/>
                <w:lang w:bidi="x-none"/>
              </w:rPr>
            </w:pPr>
            <w:proofErr w:type="spellStart"/>
            <w:r>
              <w:rPr>
                <w:rFonts w:ascii="Comic Sans MS" w:hAnsi="Comic Sans MS"/>
                <w:lang w:bidi="x-none"/>
              </w:rPr>
              <w:t>Ajna</w:t>
            </w:r>
            <w:proofErr w:type="spellEnd"/>
            <w:r>
              <w:rPr>
                <w:rFonts w:ascii="Comic Sans MS" w:hAnsi="Comic Sans MS"/>
                <w:lang w:bidi="x-none"/>
              </w:rPr>
              <w:t xml:space="preserve"> Centre</w:t>
            </w:r>
          </w:p>
        </w:tc>
        <w:tc>
          <w:tcPr>
            <w:tcW w:w="1440" w:type="dxa"/>
          </w:tcPr>
          <w:p w14:paraId="3183DA30" w14:textId="77777777" w:rsidR="00D54EB6" w:rsidRDefault="00D54EB6" w:rsidP="007C11CC">
            <w:pPr>
              <w:spacing w:after="120"/>
              <w:rPr>
                <w:rFonts w:ascii="Comic Sans MS" w:hAnsi="Comic Sans MS"/>
                <w:lang w:bidi="x-none"/>
              </w:rPr>
            </w:pPr>
            <w:r>
              <w:rPr>
                <w:rFonts w:ascii="Comic Sans MS" w:hAnsi="Comic Sans MS"/>
                <w:lang w:bidi="x-none"/>
              </w:rPr>
              <w:t>7</w:t>
            </w:r>
            <w:r w:rsidRPr="00242CAF">
              <w:rPr>
                <w:rFonts w:ascii="Comic Sans MS" w:hAnsi="Comic Sans MS"/>
                <w:vertAlign w:val="superscript"/>
                <w:lang w:bidi="x-none"/>
              </w:rPr>
              <w:t>th</w:t>
            </w:r>
            <w:r>
              <w:rPr>
                <w:rFonts w:ascii="Comic Sans MS" w:hAnsi="Comic Sans MS"/>
                <w:lang w:bidi="x-none"/>
              </w:rPr>
              <w:t xml:space="preserve"> Ray </w:t>
            </w:r>
          </w:p>
        </w:tc>
        <w:tc>
          <w:tcPr>
            <w:tcW w:w="2700" w:type="dxa"/>
          </w:tcPr>
          <w:p w14:paraId="2A563782" w14:textId="77777777" w:rsidR="00D54EB6" w:rsidRDefault="00D54EB6" w:rsidP="007C11CC">
            <w:pPr>
              <w:spacing w:after="120"/>
              <w:rPr>
                <w:rFonts w:ascii="Comic Sans MS" w:hAnsi="Comic Sans MS"/>
                <w:lang w:bidi="x-none"/>
              </w:rPr>
            </w:pPr>
            <w:r>
              <w:rPr>
                <w:rFonts w:ascii="Comic Sans MS" w:hAnsi="Comic Sans MS"/>
                <w:lang w:bidi="x-none"/>
              </w:rPr>
              <w:t>Organisation, Directing</w:t>
            </w:r>
          </w:p>
        </w:tc>
        <w:tc>
          <w:tcPr>
            <w:tcW w:w="1440" w:type="dxa"/>
          </w:tcPr>
          <w:p w14:paraId="489C486C" w14:textId="77777777" w:rsidR="00D54EB6" w:rsidRDefault="00D54EB6" w:rsidP="007C11CC">
            <w:pPr>
              <w:spacing w:after="120"/>
              <w:rPr>
                <w:rFonts w:ascii="Comic Sans MS" w:hAnsi="Comic Sans MS"/>
                <w:lang w:bidi="x-none"/>
              </w:rPr>
            </w:pPr>
            <w:proofErr w:type="spellStart"/>
            <w:r>
              <w:rPr>
                <w:rFonts w:ascii="Comic Sans MS" w:hAnsi="Comic Sans MS"/>
                <w:lang w:bidi="x-none"/>
              </w:rPr>
              <w:t>Atmic</w:t>
            </w:r>
            <w:proofErr w:type="spellEnd"/>
          </w:p>
        </w:tc>
        <w:tc>
          <w:tcPr>
            <w:tcW w:w="972" w:type="dxa"/>
          </w:tcPr>
          <w:p w14:paraId="2E933B0A" w14:textId="77777777" w:rsidR="00D54EB6" w:rsidRDefault="00D54EB6" w:rsidP="007C11CC">
            <w:pPr>
              <w:spacing w:after="120"/>
              <w:rPr>
                <w:rFonts w:ascii="Comic Sans MS" w:hAnsi="Comic Sans MS"/>
                <w:lang w:bidi="x-none"/>
              </w:rPr>
            </w:pPr>
            <w:r>
              <w:rPr>
                <w:rFonts w:ascii="Comic Sans MS" w:hAnsi="Comic Sans MS"/>
                <w:lang w:bidi="x-none"/>
              </w:rPr>
              <w:t>2</w:t>
            </w:r>
          </w:p>
        </w:tc>
      </w:tr>
      <w:tr w:rsidR="00D54EB6" w14:paraId="2BCCE7BD" w14:textId="77777777" w:rsidTr="007C11CC">
        <w:tc>
          <w:tcPr>
            <w:tcW w:w="1800" w:type="dxa"/>
          </w:tcPr>
          <w:p w14:paraId="59631F40" w14:textId="77777777" w:rsidR="00D54EB6" w:rsidRDefault="00D54EB6" w:rsidP="007C11CC">
            <w:pPr>
              <w:spacing w:after="120"/>
              <w:rPr>
                <w:rFonts w:ascii="Comic Sans MS" w:hAnsi="Comic Sans MS"/>
                <w:lang w:bidi="x-none"/>
              </w:rPr>
            </w:pPr>
            <w:r>
              <w:rPr>
                <w:rFonts w:ascii="Comic Sans MS" w:hAnsi="Comic Sans MS"/>
                <w:lang w:bidi="x-none"/>
              </w:rPr>
              <w:t>Heart Centre</w:t>
            </w:r>
          </w:p>
        </w:tc>
        <w:tc>
          <w:tcPr>
            <w:tcW w:w="1440" w:type="dxa"/>
          </w:tcPr>
          <w:p w14:paraId="4AB2B3F0" w14:textId="77777777" w:rsidR="00D54EB6" w:rsidRDefault="00D54EB6" w:rsidP="007C11CC">
            <w:pPr>
              <w:spacing w:after="120"/>
              <w:rPr>
                <w:rFonts w:ascii="Comic Sans MS" w:hAnsi="Comic Sans MS"/>
                <w:lang w:bidi="x-none"/>
              </w:rPr>
            </w:pPr>
            <w:r>
              <w:rPr>
                <w:rFonts w:ascii="Comic Sans MS" w:hAnsi="Comic Sans MS"/>
                <w:lang w:bidi="x-none"/>
              </w:rPr>
              <w:t>2</w:t>
            </w:r>
            <w:r w:rsidRPr="00242CAF">
              <w:rPr>
                <w:rFonts w:ascii="Comic Sans MS" w:hAnsi="Comic Sans MS"/>
                <w:vertAlign w:val="superscript"/>
                <w:lang w:bidi="x-none"/>
              </w:rPr>
              <w:t>nd</w:t>
            </w:r>
            <w:r>
              <w:rPr>
                <w:rFonts w:ascii="Comic Sans MS" w:hAnsi="Comic Sans MS"/>
                <w:lang w:bidi="x-none"/>
              </w:rPr>
              <w:t xml:space="preserve"> Ray </w:t>
            </w:r>
          </w:p>
        </w:tc>
        <w:tc>
          <w:tcPr>
            <w:tcW w:w="2700" w:type="dxa"/>
          </w:tcPr>
          <w:p w14:paraId="44ADE849" w14:textId="77777777" w:rsidR="00D54EB6" w:rsidRDefault="00D54EB6" w:rsidP="007C11CC">
            <w:pPr>
              <w:spacing w:after="120"/>
              <w:rPr>
                <w:rFonts w:ascii="Comic Sans MS" w:hAnsi="Comic Sans MS"/>
                <w:lang w:bidi="x-none"/>
              </w:rPr>
            </w:pPr>
            <w:r>
              <w:rPr>
                <w:rFonts w:ascii="Comic Sans MS" w:hAnsi="Comic Sans MS"/>
                <w:lang w:bidi="x-none"/>
              </w:rPr>
              <w:t>Love/Wisdom</w:t>
            </w:r>
          </w:p>
        </w:tc>
        <w:tc>
          <w:tcPr>
            <w:tcW w:w="1440" w:type="dxa"/>
          </w:tcPr>
          <w:p w14:paraId="5EB51A26" w14:textId="77777777" w:rsidR="00D54EB6" w:rsidRDefault="00D54EB6" w:rsidP="007C11CC">
            <w:pPr>
              <w:spacing w:after="120"/>
              <w:rPr>
                <w:rFonts w:ascii="Comic Sans MS" w:hAnsi="Comic Sans MS"/>
                <w:lang w:bidi="x-none"/>
              </w:rPr>
            </w:pPr>
            <w:proofErr w:type="spellStart"/>
            <w:r>
              <w:rPr>
                <w:rFonts w:ascii="Comic Sans MS" w:hAnsi="Comic Sans MS"/>
                <w:lang w:bidi="x-none"/>
              </w:rPr>
              <w:t>Buddhic</w:t>
            </w:r>
            <w:proofErr w:type="spellEnd"/>
          </w:p>
        </w:tc>
        <w:tc>
          <w:tcPr>
            <w:tcW w:w="972" w:type="dxa"/>
          </w:tcPr>
          <w:p w14:paraId="64B917A4" w14:textId="77777777" w:rsidR="00D54EB6" w:rsidRDefault="00D54EB6" w:rsidP="007C11CC">
            <w:pPr>
              <w:spacing w:after="120"/>
              <w:rPr>
                <w:rFonts w:ascii="Comic Sans MS" w:hAnsi="Comic Sans MS"/>
                <w:lang w:bidi="x-none"/>
              </w:rPr>
            </w:pPr>
            <w:r>
              <w:rPr>
                <w:rFonts w:ascii="Comic Sans MS" w:hAnsi="Comic Sans MS"/>
                <w:lang w:bidi="x-none"/>
              </w:rPr>
              <w:t>12</w:t>
            </w:r>
          </w:p>
        </w:tc>
      </w:tr>
      <w:tr w:rsidR="00D54EB6" w14:paraId="346E9B76" w14:textId="77777777" w:rsidTr="007C11CC">
        <w:tc>
          <w:tcPr>
            <w:tcW w:w="1800" w:type="dxa"/>
          </w:tcPr>
          <w:p w14:paraId="6EE30C7B" w14:textId="77777777" w:rsidR="00D54EB6" w:rsidRDefault="00D54EB6" w:rsidP="007C11CC">
            <w:pPr>
              <w:spacing w:after="120"/>
              <w:rPr>
                <w:rFonts w:ascii="Comic Sans MS" w:hAnsi="Comic Sans MS"/>
                <w:lang w:bidi="x-none"/>
              </w:rPr>
            </w:pPr>
            <w:r>
              <w:rPr>
                <w:rFonts w:ascii="Comic Sans MS" w:hAnsi="Comic Sans MS"/>
                <w:lang w:bidi="x-none"/>
              </w:rPr>
              <w:t>Throat Centre</w:t>
            </w:r>
          </w:p>
        </w:tc>
        <w:tc>
          <w:tcPr>
            <w:tcW w:w="1440" w:type="dxa"/>
          </w:tcPr>
          <w:p w14:paraId="1762CE30" w14:textId="77777777" w:rsidR="00D54EB6" w:rsidRDefault="00D54EB6" w:rsidP="007C11CC">
            <w:pPr>
              <w:spacing w:after="120"/>
              <w:rPr>
                <w:rFonts w:ascii="Comic Sans MS" w:hAnsi="Comic Sans MS"/>
                <w:lang w:bidi="x-none"/>
              </w:rPr>
            </w:pPr>
            <w:proofErr w:type="gramStart"/>
            <w:r>
              <w:rPr>
                <w:rFonts w:ascii="Comic Sans MS" w:hAnsi="Comic Sans MS"/>
                <w:lang w:bidi="x-none"/>
              </w:rPr>
              <w:t>5</w:t>
            </w:r>
            <w:r w:rsidRPr="00242CAF">
              <w:rPr>
                <w:rFonts w:ascii="Comic Sans MS" w:hAnsi="Comic Sans MS"/>
                <w:vertAlign w:val="superscript"/>
                <w:lang w:bidi="x-none"/>
              </w:rPr>
              <w:t>nd</w:t>
            </w:r>
            <w:proofErr w:type="gramEnd"/>
            <w:r>
              <w:rPr>
                <w:rFonts w:ascii="Comic Sans MS" w:hAnsi="Comic Sans MS"/>
                <w:lang w:bidi="x-none"/>
              </w:rPr>
              <w:t xml:space="preserve"> Ray </w:t>
            </w:r>
          </w:p>
        </w:tc>
        <w:tc>
          <w:tcPr>
            <w:tcW w:w="2700" w:type="dxa"/>
          </w:tcPr>
          <w:p w14:paraId="448CB285" w14:textId="77777777" w:rsidR="00D54EB6" w:rsidRDefault="00D54EB6" w:rsidP="007C11CC">
            <w:pPr>
              <w:spacing w:after="120"/>
              <w:rPr>
                <w:rFonts w:ascii="Comic Sans MS" w:hAnsi="Comic Sans MS"/>
                <w:lang w:bidi="x-none"/>
              </w:rPr>
            </w:pPr>
            <w:r>
              <w:rPr>
                <w:rFonts w:ascii="Comic Sans MS" w:hAnsi="Comic Sans MS"/>
                <w:lang w:bidi="x-none"/>
              </w:rPr>
              <w:t>Creativity</w:t>
            </w:r>
          </w:p>
        </w:tc>
        <w:tc>
          <w:tcPr>
            <w:tcW w:w="1440" w:type="dxa"/>
          </w:tcPr>
          <w:p w14:paraId="64A9832A" w14:textId="77777777" w:rsidR="00D54EB6" w:rsidRDefault="00D54EB6" w:rsidP="007C11CC">
            <w:pPr>
              <w:spacing w:after="120"/>
              <w:rPr>
                <w:rFonts w:ascii="Comic Sans MS" w:hAnsi="Comic Sans MS"/>
                <w:lang w:bidi="x-none"/>
              </w:rPr>
            </w:pPr>
            <w:r>
              <w:rPr>
                <w:rFonts w:ascii="Comic Sans MS" w:hAnsi="Comic Sans MS"/>
                <w:lang w:bidi="x-none"/>
              </w:rPr>
              <w:t>Mental</w:t>
            </w:r>
          </w:p>
        </w:tc>
        <w:tc>
          <w:tcPr>
            <w:tcW w:w="972" w:type="dxa"/>
          </w:tcPr>
          <w:p w14:paraId="5619BCD8" w14:textId="77777777" w:rsidR="00D54EB6" w:rsidRDefault="00D54EB6" w:rsidP="007C11CC">
            <w:pPr>
              <w:spacing w:after="120"/>
              <w:rPr>
                <w:rFonts w:ascii="Comic Sans MS" w:hAnsi="Comic Sans MS"/>
                <w:lang w:bidi="x-none"/>
              </w:rPr>
            </w:pPr>
            <w:r>
              <w:rPr>
                <w:rFonts w:ascii="Comic Sans MS" w:hAnsi="Comic Sans MS"/>
                <w:lang w:bidi="x-none"/>
              </w:rPr>
              <w:t>16</w:t>
            </w:r>
          </w:p>
        </w:tc>
      </w:tr>
      <w:tr w:rsidR="00D54EB6" w14:paraId="457E5D86" w14:textId="77777777" w:rsidTr="007C11CC">
        <w:tc>
          <w:tcPr>
            <w:tcW w:w="1800" w:type="dxa"/>
          </w:tcPr>
          <w:p w14:paraId="124ED46A" w14:textId="77777777" w:rsidR="00D54EB6" w:rsidRDefault="00D54EB6" w:rsidP="007C11CC">
            <w:pPr>
              <w:spacing w:after="120"/>
              <w:rPr>
                <w:rFonts w:ascii="Comic Sans MS" w:hAnsi="Comic Sans MS"/>
                <w:lang w:bidi="x-none"/>
              </w:rPr>
            </w:pPr>
            <w:r>
              <w:rPr>
                <w:rFonts w:ascii="Comic Sans MS" w:hAnsi="Comic Sans MS"/>
                <w:lang w:bidi="x-none"/>
              </w:rPr>
              <w:t>Solar Plexus</w:t>
            </w:r>
          </w:p>
        </w:tc>
        <w:tc>
          <w:tcPr>
            <w:tcW w:w="1440" w:type="dxa"/>
          </w:tcPr>
          <w:p w14:paraId="7537921D" w14:textId="77777777" w:rsidR="00D54EB6" w:rsidRDefault="00D54EB6" w:rsidP="007C11CC">
            <w:pPr>
              <w:spacing w:after="120"/>
              <w:rPr>
                <w:rFonts w:ascii="Comic Sans MS" w:hAnsi="Comic Sans MS"/>
                <w:lang w:bidi="x-none"/>
              </w:rPr>
            </w:pPr>
            <w:r>
              <w:rPr>
                <w:rFonts w:ascii="Comic Sans MS" w:hAnsi="Comic Sans MS"/>
                <w:lang w:bidi="x-none"/>
              </w:rPr>
              <w:t>6</w:t>
            </w:r>
            <w:r w:rsidRPr="00242CAF">
              <w:rPr>
                <w:rFonts w:ascii="Comic Sans MS" w:hAnsi="Comic Sans MS"/>
                <w:vertAlign w:val="superscript"/>
                <w:lang w:bidi="x-none"/>
              </w:rPr>
              <w:t>th</w:t>
            </w:r>
            <w:r>
              <w:rPr>
                <w:rFonts w:ascii="Comic Sans MS" w:hAnsi="Comic Sans MS"/>
                <w:lang w:bidi="x-none"/>
              </w:rPr>
              <w:t xml:space="preserve"> Ray </w:t>
            </w:r>
          </w:p>
        </w:tc>
        <w:tc>
          <w:tcPr>
            <w:tcW w:w="2700" w:type="dxa"/>
          </w:tcPr>
          <w:p w14:paraId="6FED57CC" w14:textId="77777777" w:rsidR="00D54EB6" w:rsidRDefault="00D54EB6" w:rsidP="007C11CC">
            <w:pPr>
              <w:spacing w:after="120"/>
              <w:rPr>
                <w:rFonts w:ascii="Comic Sans MS" w:hAnsi="Comic Sans MS"/>
                <w:lang w:bidi="x-none"/>
              </w:rPr>
            </w:pPr>
            <w:r>
              <w:rPr>
                <w:rFonts w:ascii="Comic Sans MS" w:hAnsi="Comic Sans MS"/>
                <w:lang w:bidi="x-none"/>
              </w:rPr>
              <w:t>Emotion, Desire</w:t>
            </w:r>
          </w:p>
        </w:tc>
        <w:tc>
          <w:tcPr>
            <w:tcW w:w="1440" w:type="dxa"/>
          </w:tcPr>
          <w:p w14:paraId="7F4E1149" w14:textId="77777777" w:rsidR="00D54EB6" w:rsidRDefault="00D54EB6" w:rsidP="007C11CC">
            <w:pPr>
              <w:spacing w:after="120"/>
              <w:rPr>
                <w:rFonts w:ascii="Comic Sans MS" w:hAnsi="Comic Sans MS"/>
                <w:lang w:bidi="x-none"/>
              </w:rPr>
            </w:pPr>
            <w:r>
              <w:rPr>
                <w:rFonts w:ascii="Comic Sans MS" w:hAnsi="Comic Sans MS"/>
                <w:lang w:bidi="x-none"/>
              </w:rPr>
              <w:t>Astral</w:t>
            </w:r>
          </w:p>
        </w:tc>
        <w:tc>
          <w:tcPr>
            <w:tcW w:w="972" w:type="dxa"/>
          </w:tcPr>
          <w:p w14:paraId="70FA182D" w14:textId="77777777" w:rsidR="00D54EB6" w:rsidRDefault="00D54EB6" w:rsidP="007C11CC">
            <w:pPr>
              <w:spacing w:after="120"/>
              <w:rPr>
                <w:rFonts w:ascii="Comic Sans MS" w:hAnsi="Comic Sans MS"/>
                <w:lang w:bidi="x-none"/>
              </w:rPr>
            </w:pPr>
            <w:r>
              <w:rPr>
                <w:rFonts w:ascii="Comic Sans MS" w:hAnsi="Comic Sans MS"/>
                <w:lang w:bidi="x-none"/>
              </w:rPr>
              <w:t>10</w:t>
            </w:r>
          </w:p>
        </w:tc>
      </w:tr>
      <w:tr w:rsidR="00D54EB6" w14:paraId="5C197B26" w14:textId="77777777" w:rsidTr="007C11CC">
        <w:tc>
          <w:tcPr>
            <w:tcW w:w="1800" w:type="dxa"/>
          </w:tcPr>
          <w:p w14:paraId="1BD6BC2B" w14:textId="77777777" w:rsidR="00D54EB6" w:rsidRDefault="00D54EB6" w:rsidP="007C11CC">
            <w:pPr>
              <w:spacing w:after="120"/>
              <w:rPr>
                <w:rFonts w:ascii="Comic Sans MS" w:hAnsi="Comic Sans MS"/>
                <w:lang w:bidi="x-none"/>
              </w:rPr>
            </w:pPr>
            <w:r>
              <w:rPr>
                <w:rFonts w:ascii="Comic Sans MS" w:hAnsi="Comic Sans MS"/>
                <w:lang w:bidi="x-none"/>
              </w:rPr>
              <w:t>Sacral Centre</w:t>
            </w:r>
          </w:p>
        </w:tc>
        <w:tc>
          <w:tcPr>
            <w:tcW w:w="1440" w:type="dxa"/>
          </w:tcPr>
          <w:p w14:paraId="17FD72F9" w14:textId="77777777" w:rsidR="00D54EB6" w:rsidRDefault="00D54EB6" w:rsidP="007C11CC">
            <w:pPr>
              <w:spacing w:after="120"/>
              <w:rPr>
                <w:rFonts w:ascii="Comic Sans MS" w:hAnsi="Comic Sans MS"/>
                <w:lang w:bidi="x-none"/>
              </w:rPr>
            </w:pPr>
            <w:proofErr w:type="gramStart"/>
            <w:r>
              <w:rPr>
                <w:rFonts w:ascii="Comic Sans MS" w:hAnsi="Comic Sans MS"/>
                <w:lang w:bidi="x-none"/>
              </w:rPr>
              <w:t>3</w:t>
            </w:r>
            <w:r w:rsidRPr="00242CAF">
              <w:rPr>
                <w:rFonts w:ascii="Comic Sans MS" w:hAnsi="Comic Sans MS"/>
                <w:vertAlign w:val="superscript"/>
                <w:lang w:bidi="x-none"/>
              </w:rPr>
              <w:t>nd</w:t>
            </w:r>
            <w:proofErr w:type="gramEnd"/>
            <w:r>
              <w:rPr>
                <w:rFonts w:ascii="Comic Sans MS" w:hAnsi="Comic Sans MS"/>
                <w:lang w:bidi="x-none"/>
              </w:rPr>
              <w:t xml:space="preserve"> Ray </w:t>
            </w:r>
          </w:p>
        </w:tc>
        <w:tc>
          <w:tcPr>
            <w:tcW w:w="2700" w:type="dxa"/>
          </w:tcPr>
          <w:p w14:paraId="71307A85" w14:textId="77777777" w:rsidR="00D54EB6" w:rsidRDefault="00D54EB6" w:rsidP="007C11CC">
            <w:pPr>
              <w:spacing w:after="120"/>
              <w:rPr>
                <w:rFonts w:ascii="Comic Sans MS" w:hAnsi="Comic Sans MS"/>
                <w:lang w:bidi="x-none"/>
              </w:rPr>
            </w:pPr>
            <w:r>
              <w:rPr>
                <w:rFonts w:ascii="Comic Sans MS" w:hAnsi="Comic Sans MS"/>
                <w:lang w:bidi="x-none"/>
              </w:rPr>
              <w:t>Procreation</w:t>
            </w:r>
          </w:p>
        </w:tc>
        <w:tc>
          <w:tcPr>
            <w:tcW w:w="1440" w:type="dxa"/>
          </w:tcPr>
          <w:p w14:paraId="6BD925C4" w14:textId="77777777" w:rsidR="00D54EB6" w:rsidRDefault="00D54EB6" w:rsidP="007C11CC">
            <w:pPr>
              <w:spacing w:after="120"/>
              <w:rPr>
                <w:rFonts w:ascii="Comic Sans MS" w:hAnsi="Comic Sans MS"/>
                <w:lang w:bidi="x-none"/>
              </w:rPr>
            </w:pPr>
            <w:r>
              <w:rPr>
                <w:rFonts w:ascii="Comic Sans MS" w:hAnsi="Comic Sans MS"/>
                <w:lang w:bidi="x-none"/>
              </w:rPr>
              <w:t>Etheric</w:t>
            </w:r>
          </w:p>
        </w:tc>
        <w:tc>
          <w:tcPr>
            <w:tcW w:w="972" w:type="dxa"/>
          </w:tcPr>
          <w:p w14:paraId="048ACE50" w14:textId="77777777" w:rsidR="00D54EB6" w:rsidRDefault="00D54EB6" w:rsidP="007C11CC">
            <w:pPr>
              <w:spacing w:after="120"/>
              <w:rPr>
                <w:rFonts w:ascii="Comic Sans MS" w:hAnsi="Comic Sans MS"/>
                <w:lang w:bidi="x-none"/>
              </w:rPr>
            </w:pPr>
            <w:r>
              <w:rPr>
                <w:rFonts w:ascii="Comic Sans MS" w:hAnsi="Comic Sans MS"/>
                <w:lang w:bidi="x-none"/>
              </w:rPr>
              <w:t>6</w:t>
            </w:r>
          </w:p>
        </w:tc>
      </w:tr>
      <w:tr w:rsidR="00D54EB6" w14:paraId="3104141E" w14:textId="77777777" w:rsidTr="007C11CC">
        <w:tc>
          <w:tcPr>
            <w:tcW w:w="1800" w:type="dxa"/>
          </w:tcPr>
          <w:p w14:paraId="58964176" w14:textId="77777777" w:rsidR="00D54EB6" w:rsidRDefault="00D54EB6" w:rsidP="007C11CC">
            <w:pPr>
              <w:spacing w:after="120"/>
              <w:rPr>
                <w:rFonts w:ascii="Comic Sans MS" w:hAnsi="Comic Sans MS"/>
                <w:lang w:bidi="x-none"/>
              </w:rPr>
            </w:pPr>
            <w:r>
              <w:rPr>
                <w:rFonts w:ascii="Comic Sans MS" w:hAnsi="Comic Sans MS"/>
                <w:lang w:bidi="x-none"/>
              </w:rPr>
              <w:t>Basic Centre</w:t>
            </w:r>
          </w:p>
        </w:tc>
        <w:tc>
          <w:tcPr>
            <w:tcW w:w="1440" w:type="dxa"/>
          </w:tcPr>
          <w:p w14:paraId="175A31D9" w14:textId="77777777" w:rsidR="00D54EB6" w:rsidRDefault="00D54EB6" w:rsidP="007C11CC">
            <w:pPr>
              <w:spacing w:after="120"/>
              <w:rPr>
                <w:rFonts w:ascii="Comic Sans MS" w:hAnsi="Comic Sans MS"/>
                <w:lang w:bidi="x-none"/>
              </w:rPr>
            </w:pPr>
            <w:r>
              <w:rPr>
                <w:rFonts w:ascii="Comic Sans MS" w:hAnsi="Comic Sans MS"/>
                <w:lang w:bidi="x-none"/>
              </w:rPr>
              <w:t>4</w:t>
            </w:r>
            <w:r w:rsidRPr="00242CAF">
              <w:rPr>
                <w:rFonts w:ascii="Comic Sans MS" w:hAnsi="Comic Sans MS"/>
                <w:vertAlign w:val="superscript"/>
                <w:lang w:bidi="x-none"/>
              </w:rPr>
              <w:t>th</w:t>
            </w:r>
            <w:r>
              <w:rPr>
                <w:rFonts w:ascii="Comic Sans MS" w:hAnsi="Comic Sans MS"/>
                <w:lang w:bidi="x-none"/>
              </w:rPr>
              <w:t xml:space="preserve"> Ray</w:t>
            </w:r>
          </w:p>
        </w:tc>
        <w:tc>
          <w:tcPr>
            <w:tcW w:w="2700" w:type="dxa"/>
          </w:tcPr>
          <w:p w14:paraId="7A370D79" w14:textId="77777777" w:rsidR="00D54EB6" w:rsidRDefault="00D54EB6" w:rsidP="007C11CC">
            <w:pPr>
              <w:spacing w:after="120"/>
              <w:rPr>
                <w:rFonts w:ascii="Comic Sans MS" w:hAnsi="Comic Sans MS"/>
                <w:lang w:bidi="x-none"/>
              </w:rPr>
            </w:pPr>
            <w:r>
              <w:rPr>
                <w:rFonts w:ascii="Comic Sans MS" w:hAnsi="Comic Sans MS"/>
                <w:lang w:bidi="x-none"/>
              </w:rPr>
              <w:t>Harmony thru conflict</w:t>
            </w:r>
          </w:p>
        </w:tc>
        <w:tc>
          <w:tcPr>
            <w:tcW w:w="1440" w:type="dxa"/>
          </w:tcPr>
          <w:p w14:paraId="2D0CCB47" w14:textId="77777777" w:rsidR="00D54EB6" w:rsidRDefault="00D54EB6" w:rsidP="007C11CC">
            <w:pPr>
              <w:spacing w:after="120"/>
              <w:rPr>
                <w:rFonts w:ascii="Comic Sans MS" w:hAnsi="Comic Sans MS"/>
                <w:lang w:bidi="x-none"/>
              </w:rPr>
            </w:pPr>
            <w:r>
              <w:rPr>
                <w:rFonts w:ascii="Comic Sans MS" w:hAnsi="Comic Sans MS"/>
                <w:lang w:bidi="x-none"/>
              </w:rPr>
              <w:t>Physical</w:t>
            </w:r>
          </w:p>
        </w:tc>
        <w:tc>
          <w:tcPr>
            <w:tcW w:w="972" w:type="dxa"/>
          </w:tcPr>
          <w:p w14:paraId="5EDF210F" w14:textId="77777777" w:rsidR="00D54EB6" w:rsidRDefault="00D54EB6" w:rsidP="007C11CC">
            <w:pPr>
              <w:spacing w:after="120"/>
              <w:rPr>
                <w:rFonts w:ascii="Comic Sans MS" w:hAnsi="Comic Sans MS"/>
                <w:lang w:bidi="x-none"/>
              </w:rPr>
            </w:pPr>
            <w:r>
              <w:rPr>
                <w:rFonts w:ascii="Comic Sans MS" w:hAnsi="Comic Sans MS"/>
                <w:lang w:bidi="x-none"/>
              </w:rPr>
              <w:t>4</w:t>
            </w:r>
          </w:p>
        </w:tc>
      </w:tr>
    </w:tbl>
    <w:p w14:paraId="04848A4F" w14:textId="77777777" w:rsidR="00D54EB6" w:rsidRDefault="00D54EB6" w:rsidP="00D54EB6">
      <w:pPr>
        <w:pBdr>
          <w:bottom w:val="single" w:sz="6" w:space="1" w:color="auto"/>
        </w:pBdr>
        <w:rPr>
          <w:rFonts w:ascii="Comic Sans MS" w:hAnsi="Comic Sans MS"/>
          <w:sz w:val="20"/>
          <w:szCs w:val="20"/>
          <w:lang w:bidi="x-none"/>
        </w:rPr>
      </w:pPr>
    </w:p>
    <w:p w14:paraId="6BBAB025" w14:textId="77777777" w:rsidR="00D54EB6" w:rsidRDefault="00D54EB6" w:rsidP="00D54EB6">
      <w:pPr>
        <w:rPr>
          <w:rFonts w:ascii="Comic Sans MS" w:hAnsi="Comic Sans MS"/>
          <w:sz w:val="20"/>
          <w:szCs w:val="20"/>
          <w:lang w:bidi="x-none"/>
        </w:rPr>
      </w:pPr>
    </w:p>
    <w:p w14:paraId="7404652A" w14:textId="5F4F7ED0" w:rsidR="00D54EB6" w:rsidRDefault="00D54EB6" w:rsidP="00D54EB6">
      <w:pPr>
        <w:rPr>
          <w:rFonts w:ascii="Comic Sans MS" w:hAnsi="Comic Sans MS"/>
          <w:b/>
          <w:sz w:val="20"/>
          <w:szCs w:val="20"/>
          <w:lang w:bidi="x-none"/>
        </w:rPr>
      </w:pPr>
      <w:r>
        <w:rPr>
          <w:rFonts w:ascii="Comic Sans MS" w:hAnsi="Comic Sans MS"/>
          <w:b/>
          <w:sz w:val="20"/>
          <w:szCs w:val="20"/>
          <w:lang w:bidi="x-none"/>
        </w:rPr>
        <w:br w:type="page"/>
      </w:r>
      <w:r w:rsidRPr="00CE03F9">
        <w:rPr>
          <w:rFonts w:ascii="Comic Sans MS" w:hAnsi="Comic Sans MS"/>
          <w:b/>
          <w:sz w:val="20"/>
          <w:szCs w:val="20"/>
          <w:lang w:bidi="x-none"/>
        </w:rPr>
        <w:lastRenderedPageBreak/>
        <w:t xml:space="preserve">See 4th Illustration:  </w:t>
      </w:r>
      <w:r w:rsidRPr="00CE03F9">
        <w:rPr>
          <w:rFonts w:ascii="Comic Sans MS" w:hAnsi="Comic Sans MS"/>
          <w:sz w:val="20"/>
          <w:szCs w:val="20"/>
          <w:lang w:bidi="x-none"/>
        </w:rPr>
        <w:t>- showing the seven major Ce</w:t>
      </w:r>
      <w:r>
        <w:rPr>
          <w:rFonts w:ascii="Comic Sans MS" w:hAnsi="Comic Sans MS"/>
          <w:sz w:val="20"/>
          <w:szCs w:val="20"/>
          <w:lang w:bidi="x-none"/>
        </w:rPr>
        <w:t>n</w:t>
      </w:r>
      <w:r w:rsidRPr="00CE03F9">
        <w:rPr>
          <w:rFonts w:ascii="Comic Sans MS" w:hAnsi="Comic Sans MS"/>
          <w:sz w:val="20"/>
          <w:szCs w:val="20"/>
          <w:lang w:bidi="x-none"/>
        </w:rPr>
        <w:t>tres and their various qualities.</w:t>
      </w:r>
      <w:r w:rsidR="00B628F9">
        <w:rPr>
          <w:rFonts w:ascii="Comic Sans MS" w:hAnsi="Comic Sans MS"/>
          <w:sz w:val="20"/>
          <w:szCs w:val="20"/>
          <w:lang w:bidi="x-none"/>
        </w:rPr>
        <w:t xml:space="preserve"> (</w:t>
      </w:r>
      <w:proofErr w:type="gramStart"/>
      <w:r w:rsidR="00B628F9">
        <w:rPr>
          <w:rFonts w:ascii="Comic Sans MS" w:hAnsi="Comic Sans MS"/>
          <w:sz w:val="20"/>
          <w:szCs w:val="20"/>
          <w:lang w:bidi="x-none"/>
        </w:rPr>
        <w:t>page</w:t>
      </w:r>
      <w:proofErr w:type="gramEnd"/>
      <w:r w:rsidR="00B628F9">
        <w:rPr>
          <w:rFonts w:ascii="Comic Sans MS" w:hAnsi="Comic Sans MS"/>
          <w:sz w:val="20"/>
          <w:szCs w:val="20"/>
          <w:lang w:bidi="x-none"/>
        </w:rPr>
        <w:t xml:space="preserve"> 190- TWM</w:t>
      </w:r>
      <w:r w:rsidR="00B628F9">
        <w:rPr>
          <w:rFonts w:ascii="Comic Sans MS" w:hAnsi="Comic Sans MS"/>
          <w:b/>
          <w:sz w:val="20"/>
          <w:szCs w:val="20"/>
          <w:lang w:bidi="x-none"/>
        </w:rPr>
        <w:t>)</w:t>
      </w:r>
    </w:p>
    <w:p w14:paraId="67A9E17C" w14:textId="77777777" w:rsidR="00D54EB6" w:rsidRDefault="00D54EB6" w:rsidP="00D54EB6">
      <w:pPr>
        <w:rPr>
          <w:rFonts w:ascii="Comic Sans MS" w:hAnsi="Comic Sans MS"/>
          <w:b/>
          <w:sz w:val="20"/>
          <w:szCs w:val="20"/>
          <w:lang w:bidi="x-none"/>
        </w:rPr>
      </w:pPr>
    </w:p>
    <w:p w14:paraId="7B3C3B2B" w14:textId="77777777" w:rsidR="00D54EB6" w:rsidRDefault="00D54EB6" w:rsidP="00D54EB6">
      <w:pPr>
        <w:rPr>
          <w:rFonts w:ascii="Comic Sans MS" w:hAnsi="Comic Sans MS"/>
          <w:b/>
          <w:sz w:val="20"/>
          <w:szCs w:val="20"/>
          <w:lang w:bidi="x-none"/>
        </w:rPr>
      </w:pPr>
    </w:p>
    <w:p w14:paraId="50B6DAC1" w14:textId="77777777" w:rsidR="00D54EB6" w:rsidRDefault="00D54EB6" w:rsidP="00D54EB6">
      <w:pPr>
        <w:ind w:left="2160"/>
        <w:rPr>
          <w:rFonts w:ascii="Comic Sans MS" w:hAnsi="Comic Sans MS"/>
          <w:b/>
          <w:sz w:val="20"/>
          <w:szCs w:val="20"/>
          <w:lang w:bidi="x-none"/>
        </w:rPr>
      </w:pPr>
      <w:r w:rsidRPr="00E0610B">
        <w:rPr>
          <w:rFonts w:ascii="Comic Sans MS" w:hAnsi="Comic Sans MS"/>
          <w:b/>
          <w:noProof/>
          <w:sz w:val="20"/>
          <w:szCs w:val="20"/>
          <w:lang w:bidi="x-none"/>
        </w:rPr>
        <w:drawing>
          <wp:inline distT="0" distB="0" distL="0" distR="0" wp14:anchorId="3DA2CCCD" wp14:editId="2997B236">
            <wp:extent cx="3213100" cy="4144645"/>
            <wp:effectExtent l="0" t="0" r="0" b="0"/>
            <wp:docPr id="6" name="Afbeelding 6" descr="Afbeelding met tekening, schets, Lijnillustraties, wi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Afbeelding 6" descr="Afbeelding met tekening, schets, Lijnillustraties, wit&#10;&#10;Automatisch gegenereerde beschrijvi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3100" cy="4144645"/>
                    </a:xfrm>
                    <a:prstGeom prst="rect">
                      <a:avLst/>
                    </a:prstGeom>
                    <a:noFill/>
                    <a:ln>
                      <a:noFill/>
                    </a:ln>
                  </pic:spPr>
                </pic:pic>
              </a:graphicData>
            </a:graphic>
          </wp:inline>
        </w:drawing>
      </w:r>
    </w:p>
    <w:p w14:paraId="11F2FAF4" w14:textId="77777777" w:rsidR="00D54EB6" w:rsidRPr="00CE03F9" w:rsidRDefault="00D54EB6" w:rsidP="00D54EB6">
      <w:pPr>
        <w:rPr>
          <w:rFonts w:ascii="Comic Sans MS" w:hAnsi="Comic Sans MS"/>
          <w:b/>
          <w:i/>
          <w:sz w:val="20"/>
          <w:szCs w:val="20"/>
          <w:lang w:bidi="x-none"/>
        </w:rPr>
      </w:pPr>
    </w:p>
    <w:p w14:paraId="31921824" w14:textId="19B0C75A" w:rsidR="00D54EB6" w:rsidRDefault="00D54EB6" w:rsidP="00D54EB6">
      <w:pPr>
        <w:ind w:left="540"/>
        <w:rPr>
          <w:rFonts w:ascii="Comic Sans MS" w:hAnsi="Comic Sans MS"/>
          <w:sz w:val="20"/>
          <w:szCs w:val="20"/>
          <w:lang w:bidi="x-none"/>
        </w:rPr>
      </w:pPr>
      <w:r w:rsidRPr="00CE03F9">
        <w:rPr>
          <w:rFonts w:ascii="Comic Sans MS" w:hAnsi="Comic Sans MS"/>
          <w:b/>
          <w:sz w:val="20"/>
          <w:szCs w:val="20"/>
          <w:lang w:bidi="x-none"/>
        </w:rPr>
        <w:t>QUOTE</w:t>
      </w:r>
      <w:proofErr w:type="gramStart"/>
      <w:r w:rsidRPr="00CE03F9">
        <w:rPr>
          <w:rFonts w:ascii="Comic Sans MS" w:hAnsi="Comic Sans MS"/>
          <w:i/>
          <w:sz w:val="20"/>
          <w:szCs w:val="20"/>
          <w:lang w:bidi="x-none"/>
        </w:rPr>
        <w:t xml:space="preserve">:  </w:t>
      </w:r>
      <w:r w:rsidRPr="00EB46F1">
        <w:rPr>
          <w:rFonts w:ascii="Comic Sans MS" w:hAnsi="Comic Sans MS"/>
          <w:sz w:val="20"/>
          <w:szCs w:val="20"/>
          <w:lang w:bidi="x-none"/>
        </w:rPr>
        <w:t>“</w:t>
      </w:r>
      <w:proofErr w:type="gramEnd"/>
      <w:r w:rsidRPr="00EB46F1">
        <w:rPr>
          <w:rFonts w:ascii="Comic Sans MS" w:hAnsi="Comic Sans MS"/>
          <w:sz w:val="20"/>
          <w:szCs w:val="20"/>
          <w:lang w:bidi="x-none"/>
        </w:rPr>
        <w:t xml:space="preserve">It must ever be remembered that </w:t>
      </w:r>
      <w:r w:rsidRPr="00EB46F1">
        <w:rPr>
          <w:rFonts w:ascii="Comic Sans MS" w:hAnsi="Comic Sans MS"/>
          <w:b/>
          <w:sz w:val="20"/>
          <w:szCs w:val="20"/>
          <w:lang w:bidi="x-none"/>
        </w:rPr>
        <w:t>the centres are the major agency upon the physical plane thru which the soul works and expresses life and quality</w:t>
      </w:r>
      <w:r w:rsidRPr="00EB46F1">
        <w:rPr>
          <w:rFonts w:ascii="Comic Sans MS" w:hAnsi="Comic Sans MS"/>
          <w:sz w:val="20"/>
          <w:szCs w:val="20"/>
          <w:lang w:bidi="x-none"/>
        </w:rPr>
        <w:t xml:space="preserve"> in accordance with the evolutionary stage of development.  Over the span of a soul’s incarnational activities these centres are, in their turn, conditioned, </w:t>
      </w:r>
      <w:proofErr w:type="gramStart"/>
      <w:r w:rsidRPr="00EB46F1">
        <w:rPr>
          <w:rFonts w:ascii="Comic Sans MS" w:hAnsi="Comic Sans MS"/>
          <w:sz w:val="20"/>
          <w:szCs w:val="20"/>
          <w:lang w:bidi="x-none"/>
        </w:rPr>
        <w:t>qualified</w:t>
      </w:r>
      <w:proofErr w:type="gramEnd"/>
      <w:r w:rsidRPr="00EB46F1">
        <w:rPr>
          <w:rFonts w:ascii="Comic Sans MS" w:hAnsi="Comic Sans MS"/>
          <w:sz w:val="20"/>
          <w:szCs w:val="20"/>
          <w:lang w:bidi="x-none"/>
        </w:rPr>
        <w:t xml:space="preserve"> and controlled first by the emotional body, later by the mind and eventually by the soul.  </w:t>
      </w:r>
      <w:r w:rsidRPr="00EB46F1">
        <w:rPr>
          <w:rFonts w:ascii="Comic Sans MS" w:hAnsi="Comic Sans MS"/>
          <w:b/>
          <w:sz w:val="20"/>
          <w:szCs w:val="20"/>
          <w:lang w:bidi="x-none"/>
        </w:rPr>
        <w:t>It is the goal of the evolutionary process to bring about t</w:t>
      </w:r>
      <w:r>
        <w:rPr>
          <w:rFonts w:ascii="Comic Sans MS" w:hAnsi="Comic Sans MS"/>
          <w:b/>
          <w:sz w:val="20"/>
          <w:szCs w:val="20"/>
          <w:lang w:bidi="x-none"/>
        </w:rPr>
        <w:t>his soul control of all the cha</w:t>
      </w:r>
      <w:r w:rsidRPr="00EB46F1">
        <w:rPr>
          <w:rFonts w:ascii="Comic Sans MS" w:hAnsi="Comic Sans MS"/>
          <w:b/>
          <w:sz w:val="20"/>
          <w:szCs w:val="20"/>
          <w:lang w:bidi="x-none"/>
        </w:rPr>
        <w:t>k</w:t>
      </w:r>
      <w:r>
        <w:rPr>
          <w:rFonts w:ascii="Comic Sans MS" w:hAnsi="Comic Sans MS"/>
          <w:b/>
          <w:sz w:val="20"/>
          <w:szCs w:val="20"/>
          <w:lang w:bidi="x-none"/>
        </w:rPr>
        <w:t>r</w:t>
      </w:r>
      <w:r w:rsidRPr="00EB46F1">
        <w:rPr>
          <w:rFonts w:ascii="Comic Sans MS" w:hAnsi="Comic Sans MS"/>
          <w:b/>
          <w:sz w:val="20"/>
          <w:szCs w:val="20"/>
          <w:lang w:bidi="x-none"/>
        </w:rPr>
        <w:t>as</w:t>
      </w:r>
      <w:r w:rsidRPr="00EB46F1">
        <w:rPr>
          <w:rFonts w:ascii="Comic Sans MS" w:hAnsi="Comic Sans MS"/>
          <w:sz w:val="20"/>
          <w:szCs w:val="20"/>
          <w:lang w:bidi="x-none"/>
        </w:rPr>
        <w:t>.”</w:t>
      </w:r>
      <w:r w:rsidR="00B628F9">
        <w:rPr>
          <w:rFonts w:ascii="Comic Sans MS" w:hAnsi="Comic Sans MS"/>
          <w:sz w:val="20"/>
          <w:szCs w:val="20"/>
          <w:lang w:bidi="x-none"/>
        </w:rPr>
        <w:t xml:space="preserve"> EH/623</w:t>
      </w:r>
    </w:p>
    <w:p w14:paraId="4CB4EB14" w14:textId="77777777" w:rsidR="00D54EB6" w:rsidRPr="00EB46F1" w:rsidRDefault="00D54EB6" w:rsidP="00D54EB6">
      <w:pPr>
        <w:ind w:left="540"/>
        <w:rPr>
          <w:rFonts w:ascii="Comic Sans MS" w:hAnsi="Comic Sans MS"/>
          <w:sz w:val="20"/>
          <w:szCs w:val="20"/>
          <w:lang w:bidi="x-none"/>
        </w:rPr>
      </w:pPr>
    </w:p>
    <w:p w14:paraId="7F4B6EB2" w14:textId="5FD6EEC7" w:rsidR="00B628F9" w:rsidRDefault="00B628F9" w:rsidP="00D54EB6">
      <w:pPr>
        <w:ind w:left="540"/>
        <w:rPr>
          <w:rFonts w:ascii="Comic Sans MS" w:hAnsi="Comic Sans MS"/>
          <w:sz w:val="20"/>
          <w:szCs w:val="20"/>
          <w:lang w:bidi="x-none"/>
        </w:rPr>
      </w:pPr>
      <w:r>
        <w:rPr>
          <w:rFonts w:ascii="Comic Sans MS" w:hAnsi="Comic Sans MS"/>
          <w:sz w:val="20"/>
          <w:szCs w:val="20"/>
          <w:lang w:bidi="x-none"/>
        </w:rPr>
        <w:t xml:space="preserve">The </w:t>
      </w:r>
      <w:proofErr w:type="spellStart"/>
      <w:r>
        <w:rPr>
          <w:rFonts w:ascii="Comic Sans MS" w:hAnsi="Comic Sans MS"/>
          <w:sz w:val="20"/>
          <w:szCs w:val="20"/>
          <w:lang w:bidi="x-none"/>
        </w:rPr>
        <w:t>glandulair</w:t>
      </w:r>
      <w:proofErr w:type="spellEnd"/>
      <w:r>
        <w:rPr>
          <w:rFonts w:ascii="Comic Sans MS" w:hAnsi="Comic Sans MS"/>
          <w:sz w:val="20"/>
          <w:szCs w:val="20"/>
          <w:lang w:bidi="x-none"/>
        </w:rPr>
        <w:t xml:space="preserve"> system is an inevitable reflection of the state of the centres.</w:t>
      </w:r>
    </w:p>
    <w:p w14:paraId="53AB3B7A" w14:textId="5ECC53D7" w:rsidR="00D54EB6" w:rsidRPr="00B628F9" w:rsidRDefault="00D54EB6" w:rsidP="00D54EB6">
      <w:pPr>
        <w:ind w:left="540"/>
        <w:rPr>
          <w:rFonts w:ascii="Comic Sans MS" w:hAnsi="Comic Sans MS"/>
          <w:bCs/>
          <w:sz w:val="20"/>
          <w:szCs w:val="20"/>
          <w:lang w:bidi="x-none"/>
        </w:rPr>
      </w:pPr>
      <w:r w:rsidRPr="00EB46F1">
        <w:rPr>
          <w:rFonts w:ascii="Comic Sans MS" w:hAnsi="Comic Sans MS"/>
          <w:sz w:val="20"/>
          <w:szCs w:val="20"/>
          <w:lang w:bidi="x-none"/>
        </w:rPr>
        <w:t>D.K. also tells us: “</w:t>
      </w:r>
      <w:r w:rsidRPr="00EB46F1">
        <w:rPr>
          <w:rFonts w:ascii="Comic Sans MS" w:hAnsi="Comic Sans MS"/>
          <w:b/>
          <w:sz w:val="20"/>
          <w:szCs w:val="20"/>
          <w:lang w:bidi="x-none"/>
        </w:rPr>
        <w:t xml:space="preserve">It can be said that the glands express fully the point in evolution of the person.  </w:t>
      </w:r>
      <w:r w:rsidRPr="00EB46F1">
        <w:rPr>
          <w:rFonts w:ascii="Comic Sans MS" w:hAnsi="Comic Sans MS"/>
          <w:sz w:val="20"/>
          <w:szCs w:val="20"/>
          <w:lang w:bidi="x-none"/>
        </w:rPr>
        <w:t xml:space="preserve"> During incarnation, energy or life flows thru the human mechanism unimpeded and under right direction in the case of the highly developed </w:t>
      </w:r>
      <w:proofErr w:type="gramStart"/>
      <w:r w:rsidRPr="00EB46F1">
        <w:rPr>
          <w:rFonts w:ascii="Comic Sans MS" w:hAnsi="Comic Sans MS"/>
          <w:sz w:val="20"/>
          <w:szCs w:val="20"/>
          <w:lang w:bidi="x-none"/>
        </w:rPr>
        <w:t>man, or</w:t>
      </w:r>
      <w:proofErr w:type="gramEnd"/>
      <w:r w:rsidRPr="00EB46F1">
        <w:rPr>
          <w:rFonts w:ascii="Comic Sans MS" w:hAnsi="Comic Sans MS"/>
          <w:sz w:val="20"/>
          <w:szCs w:val="20"/>
          <w:lang w:bidi="x-none"/>
        </w:rPr>
        <w:t xml:space="preserve"> impeded and imperfectly directed in the case of the average or undeveloped human being.  It is thru </w:t>
      </w:r>
      <w:r w:rsidRPr="00EB46F1">
        <w:rPr>
          <w:rFonts w:ascii="Comic Sans MS" w:hAnsi="Comic Sans MS"/>
          <w:b/>
          <w:sz w:val="20"/>
          <w:szCs w:val="20"/>
          <w:lang w:bidi="x-none"/>
        </w:rPr>
        <w:t>this system of glandular control</w:t>
      </w:r>
      <w:r w:rsidRPr="00EB46F1">
        <w:rPr>
          <w:rFonts w:ascii="Comic Sans MS" w:hAnsi="Comic Sans MS"/>
          <w:sz w:val="20"/>
          <w:szCs w:val="20"/>
          <w:lang w:bidi="x-none"/>
        </w:rPr>
        <w:t xml:space="preserve"> that the human form responds or does not respond to the surrounding world energies.  The glands are </w:t>
      </w:r>
      <w:r w:rsidRPr="00EB46F1">
        <w:rPr>
          <w:rFonts w:ascii="Comic Sans MS" w:hAnsi="Comic Sans MS"/>
          <w:b/>
          <w:sz w:val="20"/>
          <w:szCs w:val="20"/>
          <w:lang w:bidi="x-none"/>
        </w:rPr>
        <w:t>direct precipitations of the seven types of energy flowing thru the seven etheric centres. Between them they control all areas of the body</w:t>
      </w:r>
      <w:r w:rsidRPr="00EB46F1">
        <w:rPr>
          <w:rFonts w:ascii="Comic Sans MS" w:hAnsi="Comic Sans MS"/>
          <w:sz w:val="20"/>
          <w:szCs w:val="20"/>
          <w:lang w:bidi="x-none"/>
        </w:rPr>
        <w:t xml:space="preserve">.  </w:t>
      </w:r>
      <w:r>
        <w:rPr>
          <w:rFonts w:ascii="Comic Sans MS" w:hAnsi="Comic Sans MS"/>
          <w:b/>
          <w:sz w:val="20"/>
          <w:szCs w:val="20"/>
          <w:lang w:bidi="x-none"/>
        </w:rPr>
        <w:t>In respect to</w:t>
      </w:r>
      <w:r w:rsidRPr="00EB46F1">
        <w:rPr>
          <w:rFonts w:ascii="Comic Sans MS" w:hAnsi="Comic Sans MS"/>
          <w:b/>
          <w:sz w:val="20"/>
          <w:szCs w:val="20"/>
          <w:lang w:bidi="x-none"/>
        </w:rPr>
        <w:t xml:space="preserve"> one’s health, a person will be sick and ill or well and strong according to the state of the centres and their physical instruments – the glands.</w:t>
      </w:r>
      <w:r w:rsidR="00B628F9">
        <w:rPr>
          <w:rFonts w:ascii="Comic Sans MS" w:hAnsi="Comic Sans MS"/>
          <w:b/>
          <w:sz w:val="20"/>
          <w:szCs w:val="20"/>
          <w:lang w:bidi="x-none"/>
        </w:rPr>
        <w:t xml:space="preserve"> </w:t>
      </w:r>
      <w:r w:rsidR="00B628F9" w:rsidRPr="00B628F9">
        <w:rPr>
          <w:rFonts w:ascii="Comic Sans MS" w:hAnsi="Comic Sans MS"/>
          <w:bCs/>
          <w:sz w:val="20"/>
          <w:szCs w:val="20"/>
          <w:lang w:bidi="x-none"/>
        </w:rPr>
        <w:t>EH/623&amp; 617</w:t>
      </w:r>
    </w:p>
    <w:p w14:paraId="6B158FA9" w14:textId="77777777" w:rsidR="00D54EB6" w:rsidRPr="00EB46F1" w:rsidRDefault="00D54EB6" w:rsidP="00D54EB6">
      <w:pPr>
        <w:ind w:left="540"/>
        <w:rPr>
          <w:rFonts w:ascii="Comic Sans MS" w:hAnsi="Comic Sans MS"/>
          <w:sz w:val="20"/>
          <w:szCs w:val="20"/>
          <w:lang w:bidi="x-none"/>
        </w:rPr>
      </w:pPr>
    </w:p>
    <w:p w14:paraId="35352627" w14:textId="1E09969E" w:rsidR="00D54EB6" w:rsidRPr="00B628F9" w:rsidRDefault="00D54EB6" w:rsidP="00D54EB6">
      <w:pPr>
        <w:ind w:left="540"/>
        <w:rPr>
          <w:rFonts w:ascii="Comic Sans MS" w:hAnsi="Comic Sans MS"/>
          <w:bCs/>
          <w:sz w:val="20"/>
          <w:szCs w:val="20"/>
          <w:lang w:bidi="x-none"/>
        </w:rPr>
      </w:pPr>
      <w:r w:rsidRPr="00EB46F1">
        <w:rPr>
          <w:rFonts w:ascii="Comic Sans MS" w:hAnsi="Comic Sans MS"/>
          <w:sz w:val="20"/>
          <w:szCs w:val="20"/>
          <w:lang w:bidi="x-none"/>
        </w:rPr>
        <w:t>He then says:</w:t>
      </w:r>
      <w:r w:rsidRPr="00EB46F1">
        <w:rPr>
          <w:rFonts w:ascii="Comic Sans MS" w:hAnsi="Comic Sans MS"/>
          <w:b/>
          <w:sz w:val="20"/>
          <w:szCs w:val="20"/>
          <w:lang w:bidi="x-none"/>
        </w:rPr>
        <w:t xml:space="preserve"> “I am anxious for this subject of the glands and their relation to the centres to be understood. The entire subject is closely related to the act of healing.”</w:t>
      </w:r>
      <w:r w:rsidR="00B628F9">
        <w:rPr>
          <w:rFonts w:ascii="Comic Sans MS" w:hAnsi="Comic Sans MS"/>
          <w:bCs/>
          <w:sz w:val="20"/>
          <w:szCs w:val="20"/>
          <w:lang w:bidi="x-none"/>
        </w:rPr>
        <w:t xml:space="preserve"> EH/618</w:t>
      </w:r>
    </w:p>
    <w:p w14:paraId="53058567" w14:textId="77777777" w:rsidR="00D54EB6" w:rsidRDefault="00D54EB6" w:rsidP="00D54EB6">
      <w:pPr>
        <w:rPr>
          <w:rFonts w:ascii="Comic Sans MS" w:hAnsi="Comic Sans MS"/>
          <w:sz w:val="20"/>
          <w:szCs w:val="20"/>
          <w:lang w:bidi="x-none"/>
        </w:rPr>
      </w:pPr>
    </w:p>
    <w:p w14:paraId="15DB9517"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As one would expect, </w:t>
      </w:r>
      <w:r w:rsidRPr="00CE03F9">
        <w:rPr>
          <w:rFonts w:ascii="Comic Sans MS" w:hAnsi="Comic Sans MS"/>
          <w:b/>
          <w:sz w:val="20"/>
          <w:szCs w:val="20"/>
          <w:lang w:bidi="x-none"/>
        </w:rPr>
        <w:t>the karmic process</w:t>
      </w:r>
      <w:r w:rsidRPr="00CE03F9">
        <w:rPr>
          <w:rFonts w:ascii="Comic Sans MS" w:hAnsi="Comic Sans MS"/>
          <w:sz w:val="20"/>
          <w:szCs w:val="20"/>
          <w:lang w:bidi="x-none"/>
        </w:rPr>
        <w:t xml:space="preserve"> in any individual life must also work out </w:t>
      </w:r>
      <w:r w:rsidRPr="00CE03F9">
        <w:rPr>
          <w:rFonts w:ascii="Comic Sans MS" w:hAnsi="Comic Sans MS"/>
          <w:sz w:val="20"/>
          <w:szCs w:val="20"/>
          <w:u w:val="single"/>
          <w:lang w:bidi="x-none"/>
        </w:rPr>
        <w:t>thru the medium of the glands</w:t>
      </w:r>
      <w:r w:rsidRPr="00CE03F9">
        <w:rPr>
          <w:rFonts w:ascii="Comic Sans MS" w:hAnsi="Comic Sans MS"/>
          <w:sz w:val="20"/>
          <w:szCs w:val="20"/>
          <w:lang w:bidi="x-none"/>
        </w:rPr>
        <w:t>, since it is the glands that condition the reaction of the person to circumstance and events.  The Lunar Lords work in cooperation with the law of Karma in constructing all our bodies.</w:t>
      </w:r>
    </w:p>
    <w:p w14:paraId="23F35093"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This brings us to another important point and one that I was not fully aware of:</w:t>
      </w:r>
    </w:p>
    <w:p w14:paraId="4866DA3D" w14:textId="77777777" w:rsidR="00D54EB6" w:rsidRDefault="00D54EB6" w:rsidP="00D54EB6">
      <w:pPr>
        <w:ind w:left="540"/>
        <w:rPr>
          <w:rFonts w:ascii="Comic Sans MS" w:hAnsi="Comic Sans MS"/>
          <w:sz w:val="20"/>
          <w:szCs w:val="20"/>
          <w:lang w:bidi="x-none"/>
        </w:rPr>
      </w:pPr>
      <w:r w:rsidRPr="000D2AE1">
        <w:rPr>
          <w:rFonts w:ascii="Comic Sans MS" w:hAnsi="Comic Sans MS"/>
          <w:sz w:val="20"/>
          <w:szCs w:val="20"/>
          <w:lang w:bidi="x-none"/>
        </w:rPr>
        <w:t>“Students should bear in mind that</w:t>
      </w:r>
      <w:r w:rsidRPr="000D2AE1">
        <w:rPr>
          <w:rFonts w:ascii="Comic Sans MS" w:hAnsi="Comic Sans MS"/>
          <w:b/>
          <w:sz w:val="20"/>
          <w:szCs w:val="20"/>
          <w:lang w:bidi="x-none"/>
        </w:rPr>
        <w:t xml:space="preserve"> the primary effect </w:t>
      </w:r>
      <w:r w:rsidRPr="000D2AE1">
        <w:rPr>
          <w:rFonts w:ascii="Comic Sans MS" w:hAnsi="Comic Sans MS"/>
          <w:sz w:val="20"/>
          <w:szCs w:val="20"/>
          <w:lang w:bidi="x-none"/>
        </w:rPr>
        <w:t>of the</w:t>
      </w:r>
      <w:r w:rsidRPr="000D2AE1">
        <w:rPr>
          <w:rFonts w:ascii="Comic Sans MS" w:hAnsi="Comic Sans MS"/>
          <w:b/>
          <w:sz w:val="20"/>
          <w:szCs w:val="20"/>
          <w:lang w:bidi="x-none"/>
        </w:rPr>
        <w:t xml:space="preserve"> activity of the glands &amp; their secretions into the blood stream is </w:t>
      </w:r>
      <w:r w:rsidRPr="000D2AE1">
        <w:rPr>
          <w:rFonts w:ascii="Comic Sans MS" w:hAnsi="Comic Sans MS"/>
          <w:b/>
          <w:sz w:val="20"/>
          <w:szCs w:val="20"/>
          <w:u w:val="single"/>
          <w:lang w:bidi="x-none"/>
        </w:rPr>
        <w:t>psychological</w:t>
      </w:r>
      <w:r w:rsidRPr="000D2AE1">
        <w:rPr>
          <w:rFonts w:ascii="Comic Sans MS" w:hAnsi="Comic Sans MS"/>
          <w:b/>
          <w:sz w:val="20"/>
          <w:szCs w:val="20"/>
          <w:lang w:bidi="x-none"/>
        </w:rPr>
        <w:t>.</w:t>
      </w:r>
      <w:r w:rsidRPr="000D2AE1">
        <w:rPr>
          <w:rFonts w:ascii="Comic Sans MS" w:hAnsi="Comic Sans MS"/>
          <w:sz w:val="20"/>
          <w:szCs w:val="20"/>
          <w:lang w:bidi="x-none"/>
        </w:rPr>
        <w:t xml:space="preserve">  A man is upon the physical plane </w:t>
      </w:r>
      <w:r w:rsidRPr="000D2AE1">
        <w:rPr>
          <w:rFonts w:ascii="Comic Sans MS" w:hAnsi="Comic Sans MS"/>
          <w:b/>
          <w:sz w:val="20"/>
          <w:szCs w:val="20"/>
          <w:lang w:bidi="x-none"/>
        </w:rPr>
        <w:t>emotionally and mentally</w:t>
      </w:r>
      <w:r w:rsidRPr="000D2AE1">
        <w:rPr>
          <w:rFonts w:ascii="Comic Sans MS" w:hAnsi="Comic Sans MS"/>
          <w:sz w:val="20"/>
          <w:szCs w:val="20"/>
          <w:lang w:bidi="x-none"/>
        </w:rPr>
        <w:t xml:space="preserve"> what his glandular system makes him and, incidentally, what they make him physically – since that is frequently determined by his emotions and his psychological state of mind.  But the state of the glands </w:t>
      </w:r>
      <w:proofErr w:type="gramStart"/>
      <w:r w:rsidRPr="000D2AE1">
        <w:rPr>
          <w:rFonts w:ascii="Comic Sans MS" w:hAnsi="Comic Sans MS"/>
          <w:sz w:val="20"/>
          <w:szCs w:val="20"/>
          <w:lang w:bidi="x-none"/>
        </w:rPr>
        <w:t>are</w:t>
      </w:r>
      <w:proofErr w:type="gramEnd"/>
      <w:r w:rsidRPr="000D2AE1">
        <w:rPr>
          <w:rFonts w:ascii="Comic Sans MS" w:hAnsi="Comic Sans MS"/>
          <w:sz w:val="20"/>
          <w:szCs w:val="20"/>
          <w:lang w:bidi="x-none"/>
        </w:rPr>
        <w:t>, in their turn, determined by the state of the inner potent energy of his centres.  “</w:t>
      </w:r>
    </w:p>
    <w:p w14:paraId="2CCF30E6" w14:textId="77777777" w:rsidR="00D54EB6" w:rsidRDefault="00D54EB6" w:rsidP="00D54EB6">
      <w:pPr>
        <w:ind w:left="540"/>
        <w:rPr>
          <w:rFonts w:ascii="Comic Sans MS" w:hAnsi="Comic Sans MS"/>
          <w:sz w:val="20"/>
          <w:szCs w:val="20"/>
          <w:lang w:bidi="x-none"/>
        </w:rPr>
      </w:pPr>
    </w:p>
    <w:p w14:paraId="2393C01F" w14:textId="37B1B8F3" w:rsidR="00D54EB6" w:rsidRDefault="00D54EB6" w:rsidP="00D54EB6">
      <w:pPr>
        <w:ind w:left="540"/>
        <w:rPr>
          <w:rFonts w:ascii="Comic Sans MS" w:hAnsi="Comic Sans MS"/>
          <w:sz w:val="20"/>
          <w:szCs w:val="20"/>
          <w:lang w:bidi="x-none"/>
        </w:rPr>
      </w:pPr>
      <w:proofErr w:type="gramStart"/>
      <w:r w:rsidRPr="000D2AE1">
        <w:rPr>
          <w:rFonts w:ascii="Comic Sans MS" w:hAnsi="Comic Sans MS"/>
          <w:sz w:val="20"/>
          <w:szCs w:val="20"/>
          <w:lang w:bidi="x-none"/>
        </w:rPr>
        <w:t>Again</w:t>
      </w:r>
      <w:proofErr w:type="gramEnd"/>
      <w:r w:rsidRPr="000D2AE1">
        <w:rPr>
          <w:rFonts w:ascii="Comic Sans MS" w:hAnsi="Comic Sans MS"/>
          <w:sz w:val="20"/>
          <w:szCs w:val="20"/>
          <w:lang w:bidi="x-none"/>
        </w:rPr>
        <w:t xml:space="preserve"> I repeat this vital truth</w:t>
      </w:r>
      <w:r w:rsidRPr="000D2AE1">
        <w:rPr>
          <w:rFonts w:ascii="Comic Sans MS" w:hAnsi="Comic Sans MS"/>
          <w:b/>
          <w:sz w:val="20"/>
          <w:szCs w:val="20"/>
          <w:lang w:bidi="x-none"/>
        </w:rPr>
        <w:t xml:space="preserve">.  For the world of causes is the etheric body with its 7 centres.  </w:t>
      </w:r>
      <w:r w:rsidRPr="000D2AE1">
        <w:rPr>
          <w:rFonts w:ascii="Comic Sans MS" w:hAnsi="Comic Sans MS"/>
          <w:sz w:val="20"/>
          <w:szCs w:val="20"/>
          <w:lang w:bidi="x-none"/>
        </w:rPr>
        <w:t>It is for this reason that medical science will eventually find the truth that it is impossible to fundamentally change the personality and the physical equipment of man through the medical treatment of the glands themselves.”</w:t>
      </w:r>
      <w:r w:rsidR="00FA542A">
        <w:rPr>
          <w:rFonts w:ascii="Comic Sans MS" w:hAnsi="Comic Sans MS"/>
          <w:sz w:val="20"/>
          <w:szCs w:val="20"/>
          <w:lang w:bidi="x-none"/>
        </w:rPr>
        <w:t xml:space="preserve"> EH/625-626</w:t>
      </w:r>
    </w:p>
    <w:p w14:paraId="763E338F" w14:textId="77777777" w:rsidR="00D54EB6" w:rsidRPr="000D2AE1" w:rsidRDefault="00D54EB6" w:rsidP="00D54EB6">
      <w:pPr>
        <w:ind w:left="540"/>
        <w:rPr>
          <w:rFonts w:ascii="Comic Sans MS" w:hAnsi="Comic Sans MS"/>
          <w:sz w:val="20"/>
          <w:szCs w:val="20"/>
          <w:lang w:bidi="x-none"/>
        </w:rPr>
      </w:pPr>
    </w:p>
    <w:p w14:paraId="4B4CEE08" w14:textId="36D20182" w:rsidR="00D54EB6" w:rsidRPr="000D2AE1" w:rsidRDefault="00D54EB6" w:rsidP="00D54EB6">
      <w:pPr>
        <w:ind w:left="540"/>
        <w:rPr>
          <w:rFonts w:ascii="Comic Sans MS" w:hAnsi="Comic Sans MS"/>
          <w:b/>
          <w:sz w:val="20"/>
          <w:szCs w:val="20"/>
          <w:lang w:bidi="x-none"/>
        </w:rPr>
      </w:pPr>
      <w:r w:rsidRPr="000D2AE1">
        <w:rPr>
          <w:rFonts w:ascii="Comic Sans MS" w:hAnsi="Comic Sans MS"/>
          <w:sz w:val="20"/>
          <w:szCs w:val="20"/>
          <w:lang w:bidi="x-none"/>
        </w:rPr>
        <w:t xml:space="preserve">“The healer therefore </w:t>
      </w:r>
      <w:r w:rsidRPr="000D2AE1">
        <w:rPr>
          <w:rFonts w:ascii="Comic Sans MS" w:hAnsi="Comic Sans MS"/>
          <w:sz w:val="20"/>
          <w:szCs w:val="20"/>
          <w:u w:val="single"/>
          <w:lang w:bidi="x-none"/>
        </w:rPr>
        <w:t>ignores the gland involved</w:t>
      </w:r>
      <w:r w:rsidRPr="000D2AE1">
        <w:rPr>
          <w:rFonts w:ascii="Comic Sans MS" w:hAnsi="Comic Sans MS"/>
          <w:sz w:val="20"/>
          <w:szCs w:val="20"/>
          <w:lang w:bidi="x-none"/>
        </w:rPr>
        <w:t xml:space="preserve"> and deals directly with the centre which conditions the “point of friction” and controls the area under its influence.  There are other minor centres and subsidiary glands in the </w:t>
      </w:r>
      <w:proofErr w:type="gramStart"/>
      <w:r w:rsidRPr="000D2AE1">
        <w:rPr>
          <w:rFonts w:ascii="Comic Sans MS" w:hAnsi="Comic Sans MS"/>
          <w:sz w:val="20"/>
          <w:szCs w:val="20"/>
          <w:lang w:bidi="x-none"/>
        </w:rPr>
        <w:t>body</w:t>
      </w:r>
      <w:proofErr w:type="gramEnd"/>
      <w:r w:rsidRPr="000D2AE1">
        <w:rPr>
          <w:rFonts w:ascii="Comic Sans MS" w:hAnsi="Comic Sans MS"/>
          <w:sz w:val="20"/>
          <w:szCs w:val="20"/>
          <w:lang w:bidi="x-none"/>
        </w:rPr>
        <w:t xml:space="preserve"> but the 7 major centres are the ones with which the healer works.  These minor centres and glands are conditioned by the major centre that controls the area in which they are located.</w:t>
      </w:r>
      <w:r w:rsidRPr="000D2AE1">
        <w:rPr>
          <w:rFonts w:ascii="Comic Sans MS" w:hAnsi="Comic Sans MS"/>
          <w:b/>
          <w:sz w:val="20"/>
          <w:szCs w:val="20"/>
          <w:lang w:bidi="x-none"/>
        </w:rPr>
        <w:t xml:space="preserve"> </w:t>
      </w:r>
      <w:r w:rsidRPr="000D2AE1">
        <w:rPr>
          <w:rFonts w:ascii="Comic Sans MS" w:hAnsi="Comic Sans MS"/>
          <w:sz w:val="20"/>
          <w:szCs w:val="20"/>
          <w:lang w:bidi="x-none"/>
        </w:rPr>
        <w:t xml:space="preserve"> Again</w:t>
      </w:r>
      <w:r w:rsidRPr="000D2AE1">
        <w:rPr>
          <w:rFonts w:ascii="Comic Sans MS" w:hAnsi="Comic Sans MS"/>
          <w:b/>
          <w:sz w:val="20"/>
          <w:szCs w:val="20"/>
          <w:lang w:bidi="x-none"/>
        </w:rPr>
        <w:t xml:space="preserve">, it is the 7 major centres and their endocrine glands with their secretions which determine the </w:t>
      </w:r>
      <w:r w:rsidRPr="000D2AE1">
        <w:rPr>
          <w:rFonts w:ascii="Comic Sans MS" w:hAnsi="Comic Sans MS"/>
          <w:b/>
          <w:sz w:val="20"/>
          <w:szCs w:val="20"/>
          <w:u w:val="single"/>
          <w:lang w:bidi="x-none"/>
        </w:rPr>
        <w:t xml:space="preserve">psychological makeup </w:t>
      </w:r>
      <w:r w:rsidRPr="000D2AE1">
        <w:rPr>
          <w:rFonts w:ascii="Comic Sans MS" w:hAnsi="Comic Sans MS"/>
          <w:b/>
          <w:sz w:val="20"/>
          <w:szCs w:val="20"/>
          <w:lang w:bidi="x-none"/>
        </w:rPr>
        <w:t>of man and his state of health.”</w:t>
      </w:r>
      <w:r w:rsidR="00FA542A">
        <w:rPr>
          <w:rFonts w:ascii="Comic Sans MS" w:hAnsi="Comic Sans MS"/>
          <w:b/>
          <w:sz w:val="20"/>
          <w:szCs w:val="20"/>
          <w:lang w:bidi="x-none"/>
        </w:rPr>
        <w:t xml:space="preserve"> </w:t>
      </w:r>
      <w:r w:rsidR="00FA542A" w:rsidRPr="00FA542A">
        <w:rPr>
          <w:rFonts w:ascii="Comic Sans MS" w:hAnsi="Comic Sans MS"/>
          <w:bCs/>
          <w:sz w:val="20"/>
          <w:szCs w:val="20"/>
          <w:lang w:bidi="x-none"/>
        </w:rPr>
        <w:t>EH/625-626</w:t>
      </w:r>
    </w:p>
    <w:p w14:paraId="61549720" w14:textId="77777777" w:rsidR="00D54EB6" w:rsidRPr="00CE03F9" w:rsidRDefault="00D54EB6" w:rsidP="00D54EB6">
      <w:pPr>
        <w:ind w:left="540"/>
        <w:rPr>
          <w:rFonts w:ascii="Comic Sans MS" w:hAnsi="Comic Sans MS"/>
          <w:b/>
          <w:i/>
          <w:sz w:val="20"/>
          <w:szCs w:val="20"/>
          <w:u w:val="single"/>
          <w:lang w:bidi="x-none"/>
        </w:rPr>
      </w:pPr>
    </w:p>
    <w:p w14:paraId="053687E3"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(Note: This does not mean you should not work with the glands in the way that we teach it.  But it does mean that your results will be limited if you do not effectively treat the Major Centre that conditions the gland.)</w:t>
      </w:r>
    </w:p>
    <w:p w14:paraId="1807BA1A" w14:textId="77777777" w:rsidR="00D54EB6" w:rsidRPr="00CE03F9" w:rsidRDefault="00D54EB6" w:rsidP="00D54EB6">
      <w:pPr>
        <w:rPr>
          <w:rFonts w:ascii="Comic Sans MS" w:hAnsi="Comic Sans MS"/>
          <w:b/>
          <w:i/>
          <w:sz w:val="20"/>
          <w:szCs w:val="20"/>
          <w:u w:val="single"/>
          <w:lang w:bidi="x-none"/>
        </w:rPr>
      </w:pPr>
    </w:p>
    <w:p w14:paraId="7B7B387B"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In this last statement he is indicating that working with the major Centres by occult methods can play an important role in helping individuals suffering with emotional or mental problems.  I searched around for further information in his books to support this idea and found the following:</w:t>
      </w:r>
    </w:p>
    <w:p w14:paraId="4132BA00" w14:textId="77777777" w:rsidR="00D54EB6" w:rsidRPr="00CE03F9" w:rsidRDefault="00D54EB6" w:rsidP="00D54EB6">
      <w:pPr>
        <w:rPr>
          <w:rFonts w:ascii="Comic Sans MS" w:hAnsi="Comic Sans MS"/>
          <w:sz w:val="20"/>
          <w:szCs w:val="20"/>
          <w:lang w:bidi="x-none"/>
        </w:rPr>
      </w:pPr>
    </w:p>
    <w:p w14:paraId="52165A74" w14:textId="77777777" w:rsidR="00D54EB6" w:rsidRDefault="00D54EB6" w:rsidP="00D54EB6">
      <w:pPr>
        <w:ind w:left="540"/>
        <w:rPr>
          <w:rFonts w:ascii="Comic Sans MS" w:hAnsi="Comic Sans MS"/>
          <w:sz w:val="20"/>
          <w:szCs w:val="20"/>
          <w:lang w:bidi="x-none"/>
        </w:rPr>
      </w:pPr>
      <w:r>
        <w:rPr>
          <w:rFonts w:ascii="Comic Sans MS" w:hAnsi="Comic Sans MS"/>
          <w:sz w:val="20"/>
          <w:szCs w:val="20"/>
          <w:lang w:bidi="x-none"/>
        </w:rPr>
        <w:t>“</w:t>
      </w:r>
      <w:r w:rsidRPr="00CE03F9">
        <w:rPr>
          <w:rFonts w:ascii="Comic Sans MS" w:hAnsi="Comic Sans MS"/>
          <w:sz w:val="20"/>
          <w:szCs w:val="20"/>
          <w:lang w:bidi="x-none"/>
        </w:rPr>
        <w:t>Until the modern therapist recognizes the fact of the</w:t>
      </w:r>
      <w:r w:rsidRPr="00CE03F9">
        <w:rPr>
          <w:rFonts w:ascii="Comic Sans MS" w:hAnsi="Comic Sans MS"/>
          <w:b/>
          <w:sz w:val="20"/>
          <w:szCs w:val="20"/>
          <w:lang w:bidi="x-none"/>
        </w:rPr>
        <w:t xml:space="preserve"> etheric body </w:t>
      </w:r>
      <w:r w:rsidRPr="00CE03F9">
        <w:rPr>
          <w:rFonts w:ascii="Comic Sans MS" w:hAnsi="Comic Sans MS"/>
          <w:sz w:val="20"/>
          <w:szCs w:val="20"/>
          <w:lang w:bidi="x-none"/>
        </w:rPr>
        <w:t xml:space="preserve">and works scientifically and intelligently with it and its major centres of force, their efforts will prove to be insufficient.  Without understanding the role of the etheric </w:t>
      </w:r>
      <w:proofErr w:type="gramStart"/>
      <w:r w:rsidRPr="00CE03F9">
        <w:rPr>
          <w:rFonts w:ascii="Comic Sans MS" w:hAnsi="Comic Sans MS"/>
          <w:sz w:val="20"/>
          <w:szCs w:val="20"/>
          <w:lang w:bidi="x-none"/>
        </w:rPr>
        <w:t>body</w:t>
      </w:r>
      <w:proofErr w:type="gramEnd"/>
      <w:r w:rsidRPr="00CE03F9">
        <w:rPr>
          <w:rFonts w:ascii="Comic Sans MS" w:hAnsi="Comic Sans MS"/>
          <w:sz w:val="20"/>
          <w:szCs w:val="20"/>
          <w:lang w:bidi="x-none"/>
        </w:rPr>
        <w:t xml:space="preserve"> they have nothing that relates the emotional nature with the physical mechanism; this creates </w:t>
      </w:r>
      <w:r w:rsidRPr="00CE03F9">
        <w:rPr>
          <w:rFonts w:ascii="Comic Sans MS" w:hAnsi="Comic Sans MS"/>
          <w:b/>
          <w:sz w:val="20"/>
          <w:szCs w:val="20"/>
          <w:lang w:bidi="x-none"/>
        </w:rPr>
        <w:t>a gap in their thinking</w:t>
      </w:r>
      <w:r w:rsidRPr="00CE03F9">
        <w:rPr>
          <w:rFonts w:ascii="Comic Sans MS" w:hAnsi="Comic Sans MS"/>
          <w:sz w:val="20"/>
          <w:szCs w:val="20"/>
          <w:lang w:bidi="x-none"/>
        </w:rPr>
        <w:t xml:space="preserve"> and in </w:t>
      </w:r>
      <w:r w:rsidRPr="00CE03F9">
        <w:rPr>
          <w:rFonts w:ascii="Comic Sans MS" w:hAnsi="Comic Sans MS"/>
          <w:b/>
          <w:sz w:val="20"/>
          <w:szCs w:val="20"/>
          <w:lang w:bidi="x-none"/>
        </w:rPr>
        <w:t>their therapeutic methods</w:t>
      </w:r>
      <w:r w:rsidRPr="00CE03F9">
        <w:rPr>
          <w:rFonts w:ascii="Comic Sans MS" w:hAnsi="Comic Sans MS"/>
          <w:sz w:val="20"/>
          <w:szCs w:val="20"/>
          <w:lang w:bidi="x-none"/>
        </w:rPr>
        <w:t>.</w:t>
      </w:r>
      <w:r>
        <w:rPr>
          <w:rFonts w:ascii="Comic Sans MS" w:hAnsi="Comic Sans MS"/>
          <w:sz w:val="20"/>
          <w:szCs w:val="20"/>
          <w:lang w:bidi="x-none"/>
        </w:rPr>
        <w:t>”</w:t>
      </w:r>
    </w:p>
    <w:p w14:paraId="3E9906C8" w14:textId="77777777" w:rsidR="00D54EB6" w:rsidRPr="00CE03F9" w:rsidRDefault="00D54EB6" w:rsidP="00D54EB6">
      <w:pPr>
        <w:rPr>
          <w:rFonts w:ascii="Comic Sans MS" w:hAnsi="Comic Sans MS"/>
          <w:sz w:val="20"/>
          <w:szCs w:val="20"/>
          <w:lang w:bidi="x-none"/>
        </w:rPr>
      </w:pPr>
    </w:p>
    <w:p w14:paraId="0FA5FD0D"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Where a person’s </w:t>
      </w:r>
      <w:r w:rsidRPr="00CE03F9">
        <w:rPr>
          <w:rFonts w:ascii="Comic Sans MS" w:hAnsi="Comic Sans MS"/>
          <w:sz w:val="20"/>
          <w:szCs w:val="20"/>
          <w:u w:val="single"/>
          <w:lang w:bidi="x-none"/>
        </w:rPr>
        <w:t>consciousness is</w:t>
      </w:r>
      <w:r w:rsidRPr="00CE03F9">
        <w:rPr>
          <w:rFonts w:ascii="Comic Sans MS" w:hAnsi="Comic Sans MS"/>
          <w:sz w:val="20"/>
          <w:szCs w:val="20"/>
          <w:lang w:bidi="x-none"/>
        </w:rPr>
        <w:t xml:space="preserve"> </w:t>
      </w:r>
      <w:r w:rsidRPr="00CE03F9">
        <w:rPr>
          <w:rFonts w:ascii="Comic Sans MS" w:hAnsi="Comic Sans MS"/>
          <w:sz w:val="20"/>
          <w:szCs w:val="20"/>
          <w:u w:val="single"/>
          <w:lang w:bidi="x-none"/>
        </w:rPr>
        <w:t>focused primarily on emotional or mental levels</w:t>
      </w:r>
      <w:r w:rsidRPr="00CE03F9">
        <w:rPr>
          <w:rFonts w:ascii="Comic Sans MS" w:hAnsi="Comic Sans MS"/>
          <w:sz w:val="20"/>
          <w:szCs w:val="20"/>
          <w:lang w:bidi="x-none"/>
        </w:rPr>
        <w:t xml:space="preserve">, </w:t>
      </w:r>
      <w:r w:rsidRPr="00CE03F9">
        <w:rPr>
          <w:rFonts w:ascii="Comic Sans MS" w:hAnsi="Comic Sans MS"/>
          <w:b/>
          <w:sz w:val="20"/>
          <w:szCs w:val="20"/>
          <w:lang w:bidi="x-none"/>
        </w:rPr>
        <w:t>the life stream</w:t>
      </w:r>
      <w:r w:rsidRPr="00CE03F9">
        <w:rPr>
          <w:rFonts w:ascii="Comic Sans MS" w:hAnsi="Comic Sans MS"/>
          <w:sz w:val="20"/>
          <w:szCs w:val="20"/>
          <w:lang w:bidi="x-none"/>
        </w:rPr>
        <w:t xml:space="preserve"> </w:t>
      </w:r>
      <w:r w:rsidRPr="00CE03F9">
        <w:rPr>
          <w:rFonts w:ascii="Comic Sans MS" w:hAnsi="Comic Sans MS"/>
          <w:b/>
          <w:sz w:val="20"/>
          <w:szCs w:val="20"/>
          <w:lang w:bidi="x-none"/>
        </w:rPr>
        <w:t xml:space="preserve">cannot anchor as strongly into </w:t>
      </w:r>
      <w:r w:rsidRPr="00CE03F9">
        <w:rPr>
          <w:rFonts w:ascii="Comic Sans MS" w:hAnsi="Comic Sans MS"/>
          <w:b/>
          <w:sz w:val="20"/>
          <w:szCs w:val="20"/>
          <w:u w:val="single"/>
          <w:lang w:bidi="x-none"/>
        </w:rPr>
        <w:t>its seat in the heart</w:t>
      </w:r>
      <w:r w:rsidRPr="00CE03F9">
        <w:rPr>
          <w:rFonts w:ascii="Comic Sans MS" w:hAnsi="Comic Sans MS"/>
          <w:sz w:val="20"/>
          <w:szCs w:val="20"/>
          <w:lang w:bidi="x-none"/>
        </w:rPr>
        <w:t xml:space="preserve">.  As a </w:t>
      </w:r>
      <w:proofErr w:type="gramStart"/>
      <w:r w:rsidRPr="00CE03F9">
        <w:rPr>
          <w:rFonts w:ascii="Comic Sans MS" w:hAnsi="Comic Sans MS"/>
          <w:sz w:val="20"/>
          <w:szCs w:val="20"/>
          <w:lang w:bidi="x-none"/>
        </w:rPr>
        <w:t>result</w:t>
      </w:r>
      <w:proofErr w:type="gramEnd"/>
      <w:r w:rsidRPr="00CE03F9">
        <w:rPr>
          <w:rFonts w:ascii="Comic Sans MS" w:hAnsi="Comic Sans MS"/>
          <w:sz w:val="20"/>
          <w:szCs w:val="20"/>
          <w:lang w:bidi="x-none"/>
        </w:rPr>
        <w:t xml:space="preserve"> only a part of the vital energy will find its way into the physical body through the centres while the greater part of it will be retained </w:t>
      </w:r>
      <w:r w:rsidRPr="00CE03F9">
        <w:rPr>
          <w:rFonts w:ascii="Comic Sans MS" w:hAnsi="Comic Sans MS"/>
          <w:sz w:val="20"/>
          <w:szCs w:val="20"/>
          <w:u w:val="single"/>
          <w:lang w:bidi="x-none"/>
        </w:rPr>
        <w:t>on the level where the consciousness is predominately functioning</w:t>
      </w:r>
      <w:r w:rsidRPr="00CE03F9">
        <w:rPr>
          <w:rFonts w:ascii="Comic Sans MS" w:hAnsi="Comic Sans MS"/>
          <w:sz w:val="20"/>
          <w:szCs w:val="20"/>
          <w:lang w:bidi="x-none"/>
        </w:rPr>
        <w:t>.  In other words</w:t>
      </w:r>
      <w:r w:rsidRPr="00CE03F9">
        <w:rPr>
          <w:rFonts w:ascii="Comic Sans MS" w:hAnsi="Comic Sans MS"/>
          <w:b/>
          <w:sz w:val="20"/>
          <w:szCs w:val="20"/>
          <w:lang w:bidi="x-none"/>
        </w:rPr>
        <w:t>,</w:t>
      </w:r>
      <w:r w:rsidRPr="00CE03F9">
        <w:rPr>
          <w:rFonts w:ascii="Comic Sans MS" w:hAnsi="Comic Sans MS"/>
          <w:sz w:val="20"/>
          <w:szCs w:val="20"/>
          <w:lang w:bidi="x-none"/>
        </w:rPr>
        <w:t xml:space="preserve"> until the </w:t>
      </w:r>
      <w:r w:rsidRPr="00CE03F9">
        <w:rPr>
          <w:rFonts w:ascii="Comic Sans MS" w:hAnsi="Comic Sans MS"/>
          <w:b/>
          <w:sz w:val="20"/>
          <w:szCs w:val="20"/>
          <w:lang w:bidi="x-none"/>
        </w:rPr>
        <w:t>major Centres</w:t>
      </w:r>
      <w:r w:rsidRPr="00CE03F9">
        <w:rPr>
          <w:rFonts w:ascii="Comic Sans MS" w:hAnsi="Comic Sans MS"/>
          <w:sz w:val="20"/>
          <w:szCs w:val="20"/>
          <w:lang w:bidi="x-none"/>
        </w:rPr>
        <w:t xml:space="preserve"> of the etheric body are </w:t>
      </w:r>
      <w:r w:rsidRPr="00CE03F9">
        <w:rPr>
          <w:rFonts w:ascii="Comic Sans MS" w:hAnsi="Comic Sans MS"/>
          <w:b/>
          <w:sz w:val="20"/>
          <w:szCs w:val="20"/>
          <w:lang w:bidi="x-none"/>
        </w:rPr>
        <w:t>replenished with life energy</w:t>
      </w:r>
      <w:r w:rsidRPr="00CE03F9">
        <w:rPr>
          <w:rFonts w:ascii="Comic Sans MS" w:hAnsi="Comic Sans MS"/>
          <w:sz w:val="20"/>
          <w:szCs w:val="20"/>
          <w:lang w:bidi="x-none"/>
        </w:rPr>
        <w:t xml:space="preserve"> and their </w:t>
      </w:r>
      <w:r w:rsidRPr="00CE03F9">
        <w:rPr>
          <w:rFonts w:ascii="Comic Sans MS" w:hAnsi="Comic Sans MS"/>
          <w:b/>
          <w:sz w:val="20"/>
          <w:szCs w:val="20"/>
          <w:lang w:bidi="x-none"/>
        </w:rPr>
        <w:t>glands are</w:t>
      </w:r>
      <w:r w:rsidRPr="00CE03F9">
        <w:rPr>
          <w:rFonts w:ascii="Comic Sans MS" w:hAnsi="Comic Sans MS"/>
          <w:sz w:val="20"/>
          <w:szCs w:val="20"/>
          <w:lang w:bidi="x-none"/>
        </w:rPr>
        <w:t xml:space="preserve"> </w:t>
      </w:r>
      <w:r w:rsidRPr="00CE03F9">
        <w:rPr>
          <w:rFonts w:ascii="Comic Sans MS" w:hAnsi="Comic Sans MS"/>
          <w:b/>
          <w:sz w:val="20"/>
          <w:szCs w:val="20"/>
          <w:lang w:bidi="x-none"/>
        </w:rPr>
        <w:t>functioning normally</w:t>
      </w:r>
      <w:r w:rsidRPr="00CE03F9">
        <w:rPr>
          <w:rFonts w:ascii="Comic Sans MS" w:hAnsi="Comic Sans MS"/>
          <w:sz w:val="20"/>
          <w:szCs w:val="20"/>
          <w:lang w:bidi="x-none"/>
        </w:rPr>
        <w:t xml:space="preserve">, such an individual cannot become ‘balanced’ or cannot feel, </w:t>
      </w:r>
      <w:proofErr w:type="gramStart"/>
      <w:r w:rsidRPr="00CE03F9">
        <w:rPr>
          <w:rFonts w:ascii="Comic Sans MS" w:hAnsi="Comic Sans MS"/>
          <w:sz w:val="20"/>
          <w:szCs w:val="20"/>
          <w:lang w:bidi="x-none"/>
        </w:rPr>
        <w:t>think</w:t>
      </w:r>
      <w:proofErr w:type="gramEnd"/>
      <w:r w:rsidRPr="00CE03F9">
        <w:rPr>
          <w:rFonts w:ascii="Comic Sans MS" w:hAnsi="Comic Sans MS"/>
          <w:sz w:val="20"/>
          <w:szCs w:val="20"/>
          <w:lang w:bidi="x-none"/>
        </w:rPr>
        <w:t xml:space="preserve"> and act normally.</w:t>
      </w:r>
    </w:p>
    <w:p w14:paraId="6DE99FC1" w14:textId="77777777" w:rsidR="00D54EB6" w:rsidRPr="00CE03F9" w:rsidRDefault="00D54EB6" w:rsidP="00D54EB6">
      <w:pPr>
        <w:rPr>
          <w:rFonts w:ascii="Comic Sans MS" w:hAnsi="Comic Sans MS"/>
          <w:sz w:val="20"/>
          <w:szCs w:val="20"/>
          <w:lang w:bidi="x-none"/>
        </w:rPr>
      </w:pPr>
    </w:p>
    <w:p w14:paraId="36A2AC9E"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u w:val="single"/>
          <w:lang w:bidi="x-none"/>
        </w:rPr>
        <w:t>Returning to Law VII</w:t>
      </w:r>
      <w:r w:rsidRPr="00CE03F9">
        <w:rPr>
          <w:rFonts w:ascii="Comic Sans MS" w:hAnsi="Comic Sans MS"/>
          <w:sz w:val="20"/>
          <w:szCs w:val="20"/>
          <w:lang w:bidi="x-none"/>
        </w:rPr>
        <w:t xml:space="preserve"> and its application, the Tibetan says: </w:t>
      </w:r>
    </w:p>
    <w:p w14:paraId="19C50CD5" w14:textId="77777777" w:rsidR="00D54EB6" w:rsidRDefault="00D54EB6" w:rsidP="00D54EB6">
      <w:pPr>
        <w:rPr>
          <w:rFonts w:ascii="Comic Sans MS" w:hAnsi="Comic Sans MS"/>
          <w:i/>
          <w:sz w:val="20"/>
          <w:szCs w:val="20"/>
          <w:lang w:bidi="x-none"/>
        </w:rPr>
      </w:pPr>
    </w:p>
    <w:p w14:paraId="3789FC47" w14:textId="26EA77D1" w:rsidR="00D54EB6" w:rsidRPr="000D2AE1" w:rsidRDefault="00D54EB6" w:rsidP="00D54EB6">
      <w:pPr>
        <w:ind w:left="540"/>
        <w:rPr>
          <w:rFonts w:ascii="Comic Sans MS" w:hAnsi="Comic Sans MS"/>
          <w:sz w:val="20"/>
          <w:szCs w:val="20"/>
          <w:lang w:bidi="x-none"/>
        </w:rPr>
      </w:pPr>
      <w:r w:rsidRPr="000D2AE1">
        <w:rPr>
          <w:rFonts w:ascii="Comic Sans MS" w:hAnsi="Comic Sans MS"/>
          <w:sz w:val="20"/>
          <w:szCs w:val="20"/>
          <w:lang w:bidi="x-none"/>
        </w:rPr>
        <w:t xml:space="preserve">“The concept in the mind of the healer should be to create a clear channel through which health-giving life may flow into the appropriate centre in the body of the patient and from there into the blood stream via the related gland.  “The truth </w:t>
      </w:r>
      <w:proofErr w:type="gramStart"/>
      <w:r w:rsidRPr="000D2AE1">
        <w:rPr>
          <w:rFonts w:ascii="Comic Sans MS" w:hAnsi="Comic Sans MS"/>
          <w:sz w:val="20"/>
          <w:szCs w:val="20"/>
          <w:lang w:bidi="x-none"/>
        </w:rPr>
        <w:t>remain</w:t>
      </w:r>
      <w:proofErr w:type="gramEnd"/>
      <w:r w:rsidRPr="000D2AE1">
        <w:rPr>
          <w:rFonts w:ascii="Comic Sans MS" w:hAnsi="Comic Sans MS"/>
          <w:sz w:val="20"/>
          <w:szCs w:val="20"/>
          <w:lang w:bidi="x-none"/>
        </w:rPr>
        <w:t xml:space="preserve"> eternally right that the “blood is the life.”</w:t>
      </w:r>
      <w:r w:rsidR="00FA542A">
        <w:rPr>
          <w:rFonts w:ascii="Comic Sans MS" w:hAnsi="Comic Sans MS"/>
          <w:sz w:val="20"/>
          <w:szCs w:val="20"/>
          <w:lang w:bidi="x-none"/>
        </w:rPr>
        <w:t xml:space="preserve"> EH/626-627</w:t>
      </w:r>
    </w:p>
    <w:p w14:paraId="43A012C6" w14:textId="77777777" w:rsidR="00D54EB6" w:rsidRPr="00CE03F9" w:rsidRDefault="00D54EB6" w:rsidP="00D54EB6">
      <w:pPr>
        <w:ind w:left="540"/>
        <w:rPr>
          <w:rFonts w:ascii="Comic Sans MS" w:hAnsi="Comic Sans MS"/>
          <w:i/>
          <w:sz w:val="20"/>
          <w:szCs w:val="20"/>
          <w:lang w:bidi="x-none"/>
        </w:rPr>
      </w:pPr>
    </w:p>
    <w:p w14:paraId="6EFD0DBE"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And what about the problem of diseases?</w:t>
      </w:r>
      <w:r>
        <w:rPr>
          <w:rFonts w:ascii="Comic Sans MS" w:hAnsi="Comic Sans MS"/>
          <w:sz w:val="20"/>
          <w:szCs w:val="20"/>
          <w:lang w:bidi="x-none"/>
        </w:rPr>
        <w:t xml:space="preserve"> </w:t>
      </w:r>
      <w:r w:rsidRPr="00CE03F9">
        <w:rPr>
          <w:rFonts w:ascii="Comic Sans MS" w:hAnsi="Comic Sans MS"/>
          <w:sz w:val="20"/>
          <w:szCs w:val="20"/>
          <w:lang w:bidi="x-none"/>
        </w:rPr>
        <w:t xml:space="preserve">If we go back to the discussion of </w:t>
      </w:r>
      <w:r w:rsidRPr="00CE03F9">
        <w:rPr>
          <w:rFonts w:ascii="Comic Sans MS" w:hAnsi="Comic Sans MS"/>
          <w:b/>
          <w:sz w:val="20"/>
          <w:szCs w:val="20"/>
          <w:lang w:bidi="x-none"/>
        </w:rPr>
        <w:t xml:space="preserve">Law </w:t>
      </w:r>
      <w:proofErr w:type="gramStart"/>
      <w:r w:rsidRPr="00CE03F9">
        <w:rPr>
          <w:rFonts w:ascii="Comic Sans MS" w:hAnsi="Comic Sans MS"/>
          <w:b/>
          <w:sz w:val="20"/>
          <w:szCs w:val="20"/>
          <w:lang w:bidi="x-none"/>
        </w:rPr>
        <w:t>I</w:t>
      </w:r>
      <w:proofErr w:type="gramEnd"/>
      <w:r w:rsidRPr="00CE03F9">
        <w:rPr>
          <w:rFonts w:ascii="Comic Sans MS" w:hAnsi="Comic Sans MS"/>
          <w:sz w:val="20"/>
          <w:szCs w:val="20"/>
          <w:lang w:bidi="x-none"/>
        </w:rPr>
        <w:t xml:space="preserve"> we find the following:</w:t>
      </w:r>
    </w:p>
    <w:p w14:paraId="7D052DBA" w14:textId="77777777" w:rsidR="00D54EB6" w:rsidRPr="00CE03F9" w:rsidRDefault="00D54EB6" w:rsidP="00D54EB6">
      <w:pPr>
        <w:rPr>
          <w:rFonts w:ascii="Comic Sans MS" w:hAnsi="Comic Sans MS"/>
          <w:sz w:val="20"/>
          <w:szCs w:val="20"/>
          <w:lang w:bidi="x-none"/>
        </w:rPr>
      </w:pPr>
    </w:p>
    <w:p w14:paraId="4AB83494" w14:textId="6C165F7B" w:rsidR="00D54EB6" w:rsidRPr="000D2AE1" w:rsidRDefault="00D54EB6" w:rsidP="00D54EB6">
      <w:pPr>
        <w:ind w:left="540"/>
        <w:rPr>
          <w:rFonts w:ascii="Comic Sans MS" w:hAnsi="Comic Sans MS"/>
          <w:sz w:val="20"/>
          <w:szCs w:val="20"/>
          <w:lang w:bidi="x-none"/>
        </w:rPr>
      </w:pPr>
      <w:proofErr w:type="gramStart"/>
      <w:r w:rsidRPr="000D2AE1">
        <w:rPr>
          <w:rFonts w:ascii="Comic Sans MS" w:hAnsi="Comic Sans MS"/>
          <w:sz w:val="20"/>
          <w:szCs w:val="20"/>
          <w:lang w:bidi="x-none"/>
        </w:rPr>
        <w:t>”The</w:t>
      </w:r>
      <w:proofErr w:type="gramEnd"/>
      <w:r w:rsidRPr="000D2AE1">
        <w:rPr>
          <w:rFonts w:ascii="Comic Sans MS" w:hAnsi="Comic Sans MS"/>
          <w:sz w:val="20"/>
          <w:szCs w:val="20"/>
          <w:lang w:bidi="x-none"/>
        </w:rPr>
        <w:t xml:space="preserve"> healer seeks, by the power of his own soul, to stimulate </w:t>
      </w:r>
      <w:r w:rsidRPr="000D2AE1">
        <w:rPr>
          <w:rFonts w:ascii="Comic Sans MS" w:hAnsi="Comic Sans MS"/>
          <w:b/>
          <w:sz w:val="20"/>
          <w:szCs w:val="20"/>
          <w:lang w:bidi="x-none"/>
        </w:rPr>
        <w:t>the point of soul life in the etheric body</w:t>
      </w:r>
      <w:r w:rsidRPr="000D2AE1">
        <w:rPr>
          <w:rFonts w:ascii="Comic Sans MS" w:hAnsi="Comic Sans MS"/>
          <w:sz w:val="20"/>
          <w:szCs w:val="20"/>
          <w:lang w:bidi="x-none"/>
        </w:rPr>
        <w:t xml:space="preserve"> of the patient in order that the</w:t>
      </w:r>
      <w:r w:rsidRPr="000D2AE1">
        <w:rPr>
          <w:rFonts w:ascii="Comic Sans MS" w:hAnsi="Comic Sans MS"/>
          <w:b/>
          <w:sz w:val="20"/>
          <w:szCs w:val="20"/>
          <w:lang w:bidi="x-none"/>
        </w:rPr>
        <w:t xml:space="preserve"> life thread</w:t>
      </w:r>
      <w:r w:rsidRPr="000D2AE1">
        <w:rPr>
          <w:rFonts w:ascii="Comic Sans MS" w:hAnsi="Comic Sans MS"/>
          <w:sz w:val="20"/>
          <w:szCs w:val="20"/>
          <w:lang w:bidi="x-none"/>
        </w:rPr>
        <w:t xml:space="preserve"> may carry a fuller supply of life to the</w:t>
      </w:r>
      <w:r w:rsidRPr="000D2AE1">
        <w:rPr>
          <w:rFonts w:ascii="Comic Sans MS" w:hAnsi="Comic Sans MS"/>
          <w:b/>
          <w:sz w:val="20"/>
          <w:szCs w:val="20"/>
          <w:lang w:bidi="x-none"/>
        </w:rPr>
        <w:t xml:space="preserve"> heart</w:t>
      </w:r>
      <w:r w:rsidRPr="000D2AE1">
        <w:rPr>
          <w:rFonts w:ascii="Comic Sans MS" w:hAnsi="Comic Sans MS"/>
          <w:sz w:val="20"/>
          <w:szCs w:val="20"/>
          <w:lang w:bidi="x-none"/>
        </w:rPr>
        <w:t xml:space="preserve">.  In this manner, the patient will be healed by the natural and normal way of </w:t>
      </w:r>
      <w:r w:rsidRPr="000D2AE1">
        <w:rPr>
          <w:rFonts w:ascii="Comic Sans MS" w:hAnsi="Comic Sans MS"/>
          <w:b/>
          <w:sz w:val="20"/>
          <w:szCs w:val="20"/>
          <w:lang w:bidi="x-none"/>
        </w:rPr>
        <w:t>fuller vitality</w:t>
      </w:r>
      <w:r w:rsidRPr="000D2AE1">
        <w:rPr>
          <w:rFonts w:ascii="Comic Sans MS" w:hAnsi="Comic Sans MS"/>
          <w:sz w:val="20"/>
          <w:szCs w:val="20"/>
          <w:lang w:bidi="x-none"/>
        </w:rPr>
        <w:t xml:space="preserve">, and so enabled to </w:t>
      </w:r>
      <w:r w:rsidRPr="000D2AE1">
        <w:rPr>
          <w:rFonts w:ascii="Comic Sans MS" w:hAnsi="Comic Sans MS"/>
          <w:b/>
          <w:sz w:val="20"/>
          <w:szCs w:val="20"/>
          <w:lang w:bidi="x-none"/>
        </w:rPr>
        <w:t>throw off the disease</w:t>
      </w:r>
      <w:r w:rsidRPr="000D2AE1">
        <w:rPr>
          <w:rFonts w:ascii="Comic Sans MS" w:hAnsi="Comic Sans MS"/>
          <w:sz w:val="20"/>
          <w:szCs w:val="20"/>
          <w:lang w:bidi="x-none"/>
        </w:rPr>
        <w:t>.”</w:t>
      </w:r>
      <w:r w:rsidR="00FA542A">
        <w:rPr>
          <w:rFonts w:ascii="Comic Sans MS" w:hAnsi="Comic Sans MS"/>
          <w:sz w:val="20"/>
          <w:szCs w:val="20"/>
          <w:lang w:bidi="x-none"/>
        </w:rPr>
        <w:t xml:space="preserve"> Eh/541</w:t>
      </w:r>
    </w:p>
    <w:p w14:paraId="17C5DCEC" w14:textId="77777777" w:rsidR="00D54EB6" w:rsidRPr="00CE03F9" w:rsidRDefault="00D54EB6" w:rsidP="00D54EB6">
      <w:pPr>
        <w:ind w:left="540"/>
        <w:rPr>
          <w:rFonts w:ascii="Comic Sans MS" w:hAnsi="Comic Sans MS"/>
          <w:b/>
          <w:sz w:val="20"/>
          <w:szCs w:val="20"/>
          <w:lang w:bidi="x-none"/>
        </w:rPr>
      </w:pPr>
    </w:p>
    <w:p w14:paraId="1CB90455" w14:textId="77777777" w:rsidR="00D54EB6" w:rsidRDefault="00D54EB6" w:rsidP="00D54EB6">
      <w:pPr>
        <w:rPr>
          <w:rFonts w:ascii="Comic Sans MS" w:hAnsi="Comic Sans MS"/>
          <w:sz w:val="20"/>
          <w:szCs w:val="20"/>
          <w:lang w:bidi="x-none"/>
        </w:rPr>
      </w:pPr>
      <w:r w:rsidRPr="00CE03F9">
        <w:rPr>
          <w:rFonts w:ascii="Comic Sans MS" w:hAnsi="Comic Sans MS"/>
          <w:b/>
          <w:sz w:val="20"/>
          <w:szCs w:val="20"/>
          <w:lang w:bidi="x-none"/>
        </w:rPr>
        <w:t>Elsewhere he says:</w:t>
      </w:r>
      <w:r w:rsidRPr="00CE03F9">
        <w:rPr>
          <w:rFonts w:ascii="Comic Sans MS" w:hAnsi="Comic Sans MS"/>
          <w:sz w:val="20"/>
          <w:szCs w:val="20"/>
          <w:lang w:bidi="x-none"/>
        </w:rPr>
        <w:t xml:space="preserve"> The </w:t>
      </w:r>
      <w:r w:rsidRPr="00CE03F9">
        <w:rPr>
          <w:rFonts w:ascii="Comic Sans MS" w:hAnsi="Comic Sans MS"/>
          <w:b/>
          <w:sz w:val="20"/>
          <w:szCs w:val="20"/>
          <w:lang w:bidi="x-none"/>
        </w:rPr>
        <w:t>2 major predisposing causes that give rise to all health problems</w:t>
      </w:r>
      <w:r w:rsidRPr="00CE03F9">
        <w:rPr>
          <w:rFonts w:ascii="Comic Sans MS" w:hAnsi="Comic Sans MS"/>
          <w:sz w:val="20"/>
          <w:szCs w:val="20"/>
          <w:lang w:bidi="x-none"/>
        </w:rPr>
        <w:t xml:space="preserve"> in the physical organism are the </w:t>
      </w:r>
      <w:proofErr w:type="spellStart"/>
      <w:r w:rsidRPr="00CE03F9">
        <w:rPr>
          <w:rFonts w:ascii="Comic Sans MS" w:hAnsi="Comic Sans MS"/>
          <w:b/>
          <w:sz w:val="20"/>
          <w:szCs w:val="20"/>
          <w:lang w:bidi="x-none"/>
        </w:rPr>
        <w:t>understimulation</w:t>
      </w:r>
      <w:proofErr w:type="spellEnd"/>
      <w:r w:rsidRPr="00CE03F9">
        <w:rPr>
          <w:rFonts w:ascii="Comic Sans MS" w:hAnsi="Comic Sans MS"/>
          <w:b/>
          <w:sz w:val="20"/>
          <w:szCs w:val="20"/>
          <w:lang w:bidi="x-none"/>
        </w:rPr>
        <w:t xml:space="preserve"> or overstimulation of the major centres</w:t>
      </w:r>
      <w:r w:rsidRPr="00CE03F9">
        <w:rPr>
          <w:rFonts w:ascii="Comic Sans MS" w:hAnsi="Comic Sans MS"/>
          <w:sz w:val="20"/>
          <w:szCs w:val="20"/>
          <w:lang w:bidi="x-none"/>
        </w:rPr>
        <w:t xml:space="preserve">.  There are </w:t>
      </w:r>
      <w:r w:rsidRPr="00CE03F9">
        <w:rPr>
          <w:rFonts w:ascii="Comic Sans MS" w:hAnsi="Comic Sans MS"/>
          <w:b/>
          <w:sz w:val="20"/>
          <w:szCs w:val="20"/>
          <w:lang w:bidi="x-none"/>
        </w:rPr>
        <w:t>three diseases</w:t>
      </w:r>
      <w:r w:rsidRPr="00CE03F9">
        <w:rPr>
          <w:rFonts w:ascii="Comic Sans MS" w:hAnsi="Comic Sans MS"/>
          <w:sz w:val="20"/>
          <w:szCs w:val="20"/>
          <w:lang w:bidi="x-none"/>
        </w:rPr>
        <w:t xml:space="preserve"> inherent in the </w:t>
      </w:r>
      <w:r w:rsidRPr="00CE03F9">
        <w:rPr>
          <w:rFonts w:ascii="Comic Sans MS" w:hAnsi="Comic Sans MS"/>
          <w:b/>
          <w:sz w:val="20"/>
          <w:szCs w:val="20"/>
          <w:lang w:bidi="x-none"/>
        </w:rPr>
        <w:t>substance</w:t>
      </w:r>
      <w:r w:rsidRPr="00CE03F9">
        <w:rPr>
          <w:rFonts w:ascii="Comic Sans MS" w:hAnsi="Comic Sans MS"/>
          <w:sz w:val="20"/>
          <w:szCs w:val="20"/>
          <w:lang w:bidi="x-none"/>
        </w:rPr>
        <w:t xml:space="preserve"> of the planet itself that create a predisposition within every human body: these are </w:t>
      </w:r>
      <w:r w:rsidRPr="00CE03F9">
        <w:rPr>
          <w:rFonts w:ascii="Comic Sans MS" w:hAnsi="Comic Sans MS"/>
          <w:b/>
          <w:sz w:val="20"/>
          <w:szCs w:val="20"/>
          <w:lang w:bidi="x-none"/>
        </w:rPr>
        <w:t xml:space="preserve">cancer, </w:t>
      </w:r>
      <w:proofErr w:type="gramStart"/>
      <w:r w:rsidRPr="00CE03F9">
        <w:rPr>
          <w:rFonts w:ascii="Comic Sans MS" w:hAnsi="Comic Sans MS"/>
          <w:b/>
          <w:sz w:val="20"/>
          <w:szCs w:val="20"/>
          <w:lang w:bidi="x-none"/>
        </w:rPr>
        <w:t>syphilis</w:t>
      </w:r>
      <w:proofErr w:type="gramEnd"/>
      <w:r w:rsidRPr="00CE03F9">
        <w:rPr>
          <w:rFonts w:ascii="Comic Sans MS" w:hAnsi="Comic Sans MS"/>
          <w:b/>
          <w:sz w:val="20"/>
          <w:szCs w:val="20"/>
          <w:lang w:bidi="x-none"/>
        </w:rPr>
        <w:t xml:space="preserve"> and tuberculosis</w:t>
      </w:r>
      <w:r w:rsidRPr="00CE03F9">
        <w:rPr>
          <w:rFonts w:ascii="Comic Sans MS" w:hAnsi="Comic Sans MS"/>
          <w:sz w:val="20"/>
          <w:szCs w:val="20"/>
          <w:lang w:bidi="x-none"/>
        </w:rPr>
        <w:t xml:space="preserve">.  </w:t>
      </w:r>
    </w:p>
    <w:p w14:paraId="00E7E602" w14:textId="77777777" w:rsidR="00D54EB6" w:rsidRDefault="00D54EB6" w:rsidP="00D54EB6">
      <w:pPr>
        <w:rPr>
          <w:rFonts w:ascii="Comic Sans MS" w:hAnsi="Comic Sans MS"/>
          <w:sz w:val="20"/>
          <w:szCs w:val="20"/>
          <w:lang w:bidi="x-none"/>
        </w:rPr>
      </w:pPr>
    </w:p>
    <w:p w14:paraId="5B6F85E2" w14:textId="77777777" w:rsidR="00D54EB6" w:rsidRDefault="00D54EB6" w:rsidP="00D54EB6">
      <w:pPr>
        <w:ind w:left="540"/>
        <w:rPr>
          <w:rFonts w:ascii="Comic Sans MS" w:hAnsi="Comic Sans MS"/>
          <w:sz w:val="20"/>
          <w:szCs w:val="20"/>
          <w:lang w:bidi="x-none"/>
        </w:rPr>
      </w:pPr>
      <w:r w:rsidRPr="000D2AE1">
        <w:rPr>
          <w:rFonts w:ascii="Comic Sans MS" w:hAnsi="Comic Sans MS"/>
          <w:sz w:val="20"/>
          <w:szCs w:val="20"/>
          <w:lang w:bidi="x-none"/>
        </w:rPr>
        <w:t xml:space="preserve">“But it is </w:t>
      </w:r>
      <w:r w:rsidRPr="000D2AE1">
        <w:rPr>
          <w:rFonts w:ascii="Comic Sans MS" w:hAnsi="Comic Sans MS"/>
          <w:b/>
          <w:sz w:val="20"/>
          <w:szCs w:val="20"/>
          <w:lang w:bidi="x-none"/>
        </w:rPr>
        <w:t>the state of the centres</w:t>
      </w:r>
      <w:r w:rsidRPr="000D2AE1">
        <w:rPr>
          <w:rFonts w:ascii="Comic Sans MS" w:hAnsi="Comic Sans MS"/>
          <w:sz w:val="20"/>
          <w:szCs w:val="20"/>
          <w:lang w:bidi="x-none"/>
        </w:rPr>
        <w:t xml:space="preserve"> that produces the </w:t>
      </w:r>
      <w:r w:rsidRPr="000D2AE1">
        <w:rPr>
          <w:rFonts w:ascii="Comic Sans MS" w:hAnsi="Comic Sans MS"/>
          <w:b/>
          <w:sz w:val="20"/>
          <w:szCs w:val="20"/>
          <w:lang w:bidi="x-none"/>
        </w:rPr>
        <w:t>underlying condition</w:t>
      </w:r>
      <w:r w:rsidRPr="000D2AE1">
        <w:rPr>
          <w:rFonts w:ascii="Comic Sans MS" w:hAnsi="Comic Sans MS"/>
          <w:sz w:val="20"/>
          <w:szCs w:val="20"/>
          <w:lang w:bidi="x-none"/>
        </w:rPr>
        <w:t xml:space="preserve"> that permits the entrance of infections and germs that might not otherwise cause trouble.  We might make the premise that those diseases that are </w:t>
      </w:r>
      <w:r w:rsidRPr="000D2AE1">
        <w:rPr>
          <w:rFonts w:ascii="Comic Sans MS" w:hAnsi="Comic Sans MS"/>
          <w:b/>
          <w:sz w:val="20"/>
          <w:szCs w:val="20"/>
          <w:lang w:bidi="x-none"/>
        </w:rPr>
        <w:t>not due to contagion or accidents</w:t>
      </w:r>
      <w:r w:rsidRPr="000D2AE1">
        <w:rPr>
          <w:rFonts w:ascii="Comic Sans MS" w:hAnsi="Comic Sans MS"/>
          <w:sz w:val="20"/>
          <w:szCs w:val="20"/>
          <w:lang w:bidi="x-none"/>
        </w:rPr>
        <w:t xml:space="preserve"> are caused by the failure or limitation, the deficiency or excess of the </w:t>
      </w:r>
      <w:r w:rsidRPr="000D2AE1">
        <w:rPr>
          <w:rFonts w:ascii="Comic Sans MS" w:hAnsi="Comic Sans MS"/>
          <w:b/>
          <w:sz w:val="20"/>
          <w:szCs w:val="20"/>
          <w:lang w:bidi="x-none"/>
        </w:rPr>
        <w:t>endocrine system</w:t>
      </w:r>
      <w:r w:rsidRPr="000D2AE1">
        <w:rPr>
          <w:rFonts w:ascii="Comic Sans MS" w:hAnsi="Comic Sans MS"/>
          <w:sz w:val="20"/>
          <w:szCs w:val="20"/>
          <w:lang w:bidi="x-none"/>
        </w:rPr>
        <w:t xml:space="preserve"> whose hormones affect every part of the physical organism via the blood stream.  </w:t>
      </w:r>
      <w:r w:rsidRPr="000D2AE1">
        <w:rPr>
          <w:rFonts w:ascii="Comic Sans MS" w:hAnsi="Comic Sans MS"/>
          <w:b/>
          <w:sz w:val="20"/>
          <w:szCs w:val="20"/>
          <w:lang w:bidi="x-none"/>
        </w:rPr>
        <w:t>And it may therefore be truly posited</w:t>
      </w:r>
      <w:r w:rsidRPr="000D2AE1">
        <w:rPr>
          <w:rFonts w:ascii="Comic Sans MS" w:hAnsi="Comic Sans MS"/>
          <w:sz w:val="20"/>
          <w:szCs w:val="20"/>
          <w:lang w:bidi="x-none"/>
        </w:rPr>
        <w:t xml:space="preserve"> that when the ductless glands are</w:t>
      </w:r>
      <w:r w:rsidRPr="000D2AE1">
        <w:rPr>
          <w:rFonts w:ascii="Comic Sans MS" w:hAnsi="Comic Sans MS"/>
          <w:b/>
          <w:sz w:val="20"/>
          <w:szCs w:val="20"/>
          <w:lang w:bidi="x-none"/>
        </w:rPr>
        <w:t xml:space="preserve"> perfectly balanced</w:t>
      </w:r>
      <w:r w:rsidRPr="000D2AE1">
        <w:rPr>
          <w:rFonts w:ascii="Comic Sans MS" w:hAnsi="Comic Sans MS"/>
          <w:sz w:val="20"/>
          <w:szCs w:val="20"/>
          <w:lang w:bidi="x-none"/>
        </w:rPr>
        <w:t xml:space="preserve"> and functioning correctly, there will be </w:t>
      </w:r>
      <w:r w:rsidRPr="000D2AE1">
        <w:rPr>
          <w:rFonts w:ascii="Comic Sans MS" w:hAnsi="Comic Sans MS"/>
          <w:b/>
          <w:sz w:val="20"/>
          <w:szCs w:val="20"/>
          <w:lang w:bidi="x-none"/>
        </w:rPr>
        <w:t>no diseased</w:t>
      </w:r>
      <w:r w:rsidRPr="000D2AE1">
        <w:rPr>
          <w:rFonts w:ascii="Comic Sans MS" w:hAnsi="Comic Sans MS"/>
          <w:sz w:val="20"/>
          <w:szCs w:val="20"/>
          <w:lang w:bidi="x-none"/>
        </w:rPr>
        <w:t xml:space="preserve"> areas of the body.”</w:t>
      </w:r>
    </w:p>
    <w:p w14:paraId="607020EB" w14:textId="77777777" w:rsidR="00D54EB6" w:rsidRPr="000D2AE1" w:rsidRDefault="00D54EB6" w:rsidP="00D54EB6">
      <w:pPr>
        <w:ind w:left="540"/>
        <w:rPr>
          <w:rFonts w:ascii="Comic Sans MS" w:hAnsi="Comic Sans MS"/>
          <w:sz w:val="20"/>
          <w:szCs w:val="20"/>
          <w:lang w:bidi="x-none"/>
        </w:rPr>
      </w:pPr>
    </w:p>
    <w:p w14:paraId="48ABB94D"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Here is another quote from LAW VII:</w:t>
      </w:r>
    </w:p>
    <w:p w14:paraId="7EF0A851" w14:textId="77777777" w:rsidR="00D54EB6" w:rsidRPr="00CE03F9" w:rsidRDefault="00D54EB6" w:rsidP="00D54EB6">
      <w:pPr>
        <w:rPr>
          <w:rFonts w:ascii="Comic Sans MS" w:hAnsi="Comic Sans MS"/>
          <w:sz w:val="20"/>
          <w:szCs w:val="20"/>
          <w:lang w:bidi="x-none"/>
        </w:rPr>
      </w:pPr>
    </w:p>
    <w:p w14:paraId="71763A76" w14:textId="77777777" w:rsidR="00D54EB6" w:rsidRDefault="00D54EB6" w:rsidP="00D54EB6">
      <w:pPr>
        <w:ind w:left="540"/>
        <w:rPr>
          <w:rFonts w:ascii="Comic Sans MS" w:hAnsi="Comic Sans MS"/>
          <w:b/>
          <w:sz w:val="20"/>
          <w:szCs w:val="20"/>
          <w:u w:val="single"/>
          <w:lang w:bidi="x-none"/>
        </w:rPr>
      </w:pPr>
      <w:r w:rsidRPr="000D2AE1">
        <w:rPr>
          <w:rFonts w:ascii="Comic Sans MS" w:hAnsi="Comic Sans MS"/>
          <w:b/>
          <w:sz w:val="20"/>
          <w:szCs w:val="20"/>
          <w:lang w:bidi="x-none"/>
        </w:rPr>
        <w:t xml:space="preserve">“Healers </w:t>
      </w:r>
      <w:proofErr w:type="gramStart"/>
      <w:r w:rsidRPr="000D2AE1">
        <w:rPr>
          <w:rFonts w:ascii="Comic Sans MS" w:hAnsi="Comic Sans MS"/>
          <w:b/>
          <w:sz w:val="20"/>
          <w:szCs w:val="20"/>
          <w:lang w:bidi="x-none"/>
        </w:rPr>
        <w:t>have to</w:t>
      </w:r>
      <w:proofErr w:type="gramEnd"/>
      <w:r w:rsidRPr="000D2AE1">
        <w:rPr>
          <w:rFonts w:ascii="Comic Sans MS" w:hAnsi="Comic Sans MS"/>
          <w:b/>
          <w:sz w:val="20"/>
          <w:szCs w:val="20"/>
          <w:lang w:bidi="x-none"/>
        </w:rPr>
        <w:t xml:space="preserve"> learn to work with the </w:t>
      </w:r>
      <w:r w:rsidRPr="000D2AE1">
        <w:rPr>
          <w:rFonts w:ascii="Comic Sans MS" w:hAnsi="Comic Sans MS"/>
          <w:b/>
          <w:sz w:val="20"/>
          <w:szCs w:val="20"/>
          <w:u w:val="single"/>
          <w:lang w:bidi="x-none"/>
        </w:rPr>
        <w:t>life principle</w:t>
      </w:r>
      <w:r w:rsidRPr="000D2AE1">
        <w:rPr>
          <w:rFonts w:ascii="Comic Sans MS" w:hAnsi="Comic Sans MS"/>
          <w:b/>
          <w:sz w:val="20"/>
          <w:szCs w:val="20"/>
          <w:lang w:bidi="x-none"/>
        </w:rPr>
        <w:t xml:space="preserve"> and not with some vague energy which is set in motion by the potency of ‘right thought’ or the potency of ‘love’.  This life principle is contacted and set in motion by the method of clearing certain etheric channels within the etheric body.</w:t>
      </w:r>
      <w:r w:rsidRPr="000D2AE1">
        <w:rPr>
          <w:rFonts w:ascii="Comic Sans MS" w:hAnsi="Comic Sans MS"/>
          <w:sz w:val="20"/>
          <w:szCs w:val="20"/>
          <w:lang w:bidi="x-none"/>
        </w:rPr>
        <w:t xml:space="preserve">  This clearance is not brought about by affirming ‘divin</w:t>
      </w:r>
      <w:r>
        <w:rPr>
          <w:rFonts w:ascii="Comic Sans MS" w:hAnsi="Comic Sans MS"/>
          <w:sz w:val="20"/>
          <w:szCs w:val="20"/>
          <w:lang w:bidi="x-none"/>
        </w:rPr>
        <w:t>i</w:t>
      </w:r>
      <w:r w:rsidRPr="000D2AE1">
        <w:rPr>
          <w:rFonts w:ascii="Comic Sans MS" w:hAnsi="Comic Sans MS"/>
          <w:sz w:val="20"/>
          <w:szCs w:val="20"/>
          <w:lang w:bidi="x-none"/>
        </w:rPr>
        <w:t xml:space="preserve">ty’ or by eliminating ‘error’ in thinking but by the much more down-to-earth method of directing streams of energy through certain centres to affect the glands in that area of the physical body where the disease or pain or distress is located.  The energy that is poured into these centres is not mental energy but </w:t>
      </w:r>
      <w:r w:rsidRPr="000D2AE1">
        <w:rPr>
          <w:rFonts w:ascii="Comic Sans MS" w:hAnsi="Comic Sans MS"/>
          <w:b/>
          <w:sz w:val="20"/>
          <w:szCs w:val="20"/>
          <w:u w:val="single"/>
          <w:lang w:bidi="x-none"/>
        </w:rPr>
        <w:t>one of the seven forms of life energy.</w:t>
      </w:r>
    </w:p>
    <w:p w14:paraId="5FADB7A0" w14:textId="77777777" w:rsidR="00D54EB6" w:rsidRPr="000D2AE1" w:rsidRDefault="00D54EB6" w:rsidP="00D54EB6">
      <w:pPr>
        <w:ind w:left="540"/>
        <w:rPr>
          <w:rFonts w:ascii="Comic Sans MS" w:hAnsi="Comic Sans MS"/>
          <w:sz w:val="20"/>
          <w:szCs w:val="20"/>
          <w:lang w:bidi="x-none"/>
        </w:rPr>
      </w:pPr>
    </w:p>
    <w:p w14:paraId="266A7195" w14:textId="77777777" w:rsidR="00D54EB6" w:rsidRPr="000D2AE1" w:rsidRDefault="00D54EB6" w:rsidP="00D54EB6">
      <w:pPr>
        <w:ind w:left="540"/>
        <w:rPr>
          <w:rFonts w:ascii="Comic Sans MS" w:hAnsi="Comic Sans MS"/>
          <w:sz w:val="20"/>
          <w:szCs w:val="20"/>
          <w:lang w:bidi="x-none"/>
        </w:rPr>
      </w:pPr>
      <w:r w:rsidRPr="000D2AE1">
        <w:rPr>
          <w:rFonts w:ascii="Comic Sans MS" w:hAnsi="Comic Sans MS"/>
          <w:b/>
          <w:sz w:val="20"/>
          <w:szCs w:val="20"/>
          <w:lang w:bidi="x-none"/>
        </w:rPr>
        <w:t xml:space="preserve">He then says:  Two great streams of energy </w:t>
      </w:r>
      <w:r w:rsidRPr="000D2AE1">
        <w:rPr>
          <w:rFonts w:ascii="Comic Sans MS" w:hAnsi="Comic Sans MS"/>
          <w:sz w:val="20"/>
          <w:szCs w:val="20"/>
          <w:lang w:bidi="x-none"/>
        </w:rPr>
        <w:t xml:space="preserve">permeate the entire complex of systems that make up the human personality:  The </w:t>
      </w:r>
      <w:r w:rsidRPr="000D2AE1">
        <w:rPr>
          <w:rFonts w:ascii="Comic Sans MS" w:hAnsi="Comic Sans MS"/>
          <w:b/>
          <w:sz w:val="20"/>
          <w:szCs w:val="20"/>
          <w:lang w:bidi="x-none"/>
        </w:rPr>
        <w:t>consciousness stream and the life stream</w:t>
      </w:r>
      <w:r w:rsidRPr="000D2AE1">
        <w:rPr>
          <w:rFonts w:ascii="Comic Sans MS" w:hAnsi="Comic Sans MS"/>
          <w:sz w:val="20"/>
          <w:szCs w:val="20"/>
          <w:lang w:bidi="x-none"/>
        </w:rPr>
        <w:t xml:space="preserve">.  The consciousness stream works thru the </w:t>
      </w:r>
      <w:r w:rsidRPr="000D2AE1">
        <w:rPr>
          <w:rFonts w:ascii="Comic Sans MS" w:hAnsi="Comic Sans MS"/>
          <w:b/>
          <w:sz w:val="20"/>
          <w:szCs w:val="20"/>
          <w:lang w:bidi="x-none"/>
        </w:rPr>
        <w:t xml:space="preserve">nervous system </w:t>
      </w:r>
      <w:r w:rsidRPr="000D2AE1">
        <w:rPr>
          <w:rFonts w:ascii="Comic Sans MS" w:hAnsi="Comic Sans MS"/>
          <w:sz w:val="20"/>
          <w:szCs w:val="20"/>
          <w:lang w:bidi="x-none"/>
        </w:rPr>
        <w:t xml:space="preserve">and the life stream works thru the </w:t>
      </w:r>
      <w:r w:rsidRPr="000D2AE1">
        <w:rPr>
          <w:rFonts w:ascii="Comic Sans MS" w:hAnsi="Comic Sans MS"/>
          <w:b/>
          <w:sz w:val="20"/>
          <w:szCs w:val="20"/>
          <w:lang w:bidi="x-none"/>
        </w:rPr>
        <w:t>blood stream</w:t>
      </w:r>
      <w:r w:rsidRPr="000D2AE1">
        <w:rPr>
          <w:rFonts w:ascii="Comic Sans MS" w:hAnsi="Comic Sans MS"/>
          <w:sz w:val="20"/>
          <w:szCs w:val="20"/>
          <w:lang w:bidi="x-none"/>
        </w:rPr>
        <w:t>.  Then the Tibetan makes a very important distinction:</w:t>
      </w:r>
      <w:proofErr w:type="gramStart"/>
      <w:r w:rsidRPr="000D2AE1">
        <w:rPr>
          <w:rFonts w:ascii="Comic Sans MS" w:hAnsi="Comic Sans MS"/>
          <w:sz w:val="20"/>
          <w:szCs w:val="20"/>
          <w:lang w:bidi="x-none"/>
        </w:rPr>
        <w:t xml:space="preserve">   </w:t>
      </w:r>
      <w:r w:rsidRPr="000D2AE1">
        <w:rPr>
          <w:rFonts w:ascii="Comic Sans MS" w:hAnsi="Comic Sans MS"/>
          <w:sz w:val="20"/>
          <w:szCs w:val="20"/>
          <w:u w:val="single"/>
          <w:lang w:bidi="x-none"/>
        </w:rPr>
        <w:t>“</w:t>
      </w:r>
      <w:proofErr w:type="gramEnd"/>
      <w:r w:rsidRPr="000D2AE1">
        <w:rPr>
          <w:rFonts w:ascii="Comic Sans MS" w:hAnsi="Comic Sans MS"/>
          <w:b/>
          <w:sz w:val="20"/>
          <w:szCs w:val="20"/>
          <w:u w:val="single"/>
          <w:lang w:bidi="x-none"/>
        </w:rPr>
        <w:t>The healer does NOT work with the consciousness aspect.  He works ENTIRELY with the LIFE aspect</w:t>
      </w:r>
      <w:r w:rsidRPr="000D2AE1">
        <w:rPr>
          <w:rFonts w:ascii="Comic Sans MS" w:hAnsi="Comic Sans MS"/>
          <w:sz w:val="20"/>
          <w:szCs w:val="20"/>
          <w:lang w:bidi="x-none"/>
        </w:rPr>
        <w:t>.”</w:t>
      </w:r>
    </w:p>
    <w:p w14:paraId="5C942FA7" w14:textId="77777777" w:rsidR="00D54EB6" w:rsidRDefault="00D54EB6" w:rsidP="00D54EB6">
      <w:pPr>
        <w:rPr>
          <w:rFonts w:ascii="Comic Sans MS" w:hAnsi="Comic Sans MS"/>
          <w:sz w:val="20"/>
          <w:szCs w:val="20"/>
          <w:lang w:bidi="x-none"/>
        </w:rPr>
      </w:pPr>
    </w:p>
    <w:p w14:paraId="3BF5014B" w14:textId="77777777" w:rsidR="00D54EB6" w:rsidRPr="00CE03F9" w:rsidRDefault="00D54EB6" w:rsidP="00D54EB6">
      <w:pPr>
        <w:rPr>
          <w:rFonts w:ascii="Comic Sans MS" w:hAnsi="Comic Sans MS"/>
          <w:b/>
          <w:sz w:val="20"/>
          <w:szCs w:val="20"/>
          <w:lang w:bidi="x-none"/>
        </w:rPr>
      </w:pPr>
      <w:r w:rsidRPr="00CE03F9">
        <w:rPr>
          <w:rFonts w:ascii="Comic Sans MS" w:hAnsi="Comic Sans MS"/>
          <w:sz w:val="20"/>
          <w:szCs w:val="20"/>
          <w:lang w:bidi="x-none"/>
        </w:rPr>
        <w:t>This raises the question</w:t>
      </w:r>
      <w:proofErr w:type="gramStart"/>
      <w:r w:rsidRPr="00CE03F9">
        <w:rPr>
          <w:rFonts w:ascii="Comic Sans MS" w:hAnsi="Comic Sans MS"/>
          <w:b/>
          <w:sz w:val="20"/>
          <w:szCs w:val="20"/>
          <w:lang w:bidi="x-none"/>
        </w:rPr>
        <w:t>:  “</w:t>
      </w:r>
      <w:proofErr w:type="gramEnd"/>
      <w:r w:rsidRPr="00CE03F9">
        <w:rPr>
          <w:rFonts w:ascii="Comic Sans MS" w:hAnsi="Comic Sans MS"/>
          <w:b/>
          <w:sz w:val="20"/>
          <w:szCs w:val="20"/>
          <w:lang w:bidi="x-none"/>
        </w:rPr>
        <w:t>Why should we not work with the consciousness aspect?”</w:t>
      </w:r>
    </w:p>
    <w:p w14:paraId="413F7C1A" w14:textId="77777777" w:rsidR="00D54EB6" w:rsidRDefault="00D54EB6" w:rsidP="00D54EB6">
      <w:pPr>
        <w:rPr>
          <w:rFonts w:ascii="Comic Sans MS" w:hAnsi="Comic Sans MS"/>
          <w:sz w:val="20"/>
          <w:szCs w:val="20"/>
          <w:lang w:bidi="x-none"/>
        </w:rPr>
      </w:pPr>
      <w:r w:rsidRPr="00CE03F9">
        <w:rPr>
          <w:rFonts w:ascii="Comic Sans MS" w:hAnsi="Comic Sans MS"/>
          <w:sz w:val="20"/>
          <w:szCs w:val="20"/>
          <w:lang w:bidi="x-none"/>
        </w:rPr>
        <w:t>Since D.K. doesn’t give us any reason for making this statement I had to look elsewhere for possible answers.  What I found may at least give us some clues:</w:t>
      </w:r>
    </w:p>
    <w:p w14:paraId="3B88D3D4" w14:textId="77777777" w:rsidR="00D54EB6" w:rsidRPr="00CE03F9" w:rsidRDefault="00D54EB6" w:rsidP="00D54EB6">
      <w:pPr>
        <w:rPr>
          <w:rFonts w:ascii="Comic Sans MS" w:hAnsi="Comic Sans MS"/>
          <w:sz w:val="20"/>
          <w:szCs w:val="20"/>
          <w:lang w:bidi="x-none"/>
        </w:rPr>
      </w:pPr>
    </w:p>
    <w:p w14:paraId="0B333274" w14:textId="428AB3F6" w:rsidR="00D54EB6" w:rsidRDefault="00D54EB6" w:rsidP="00D54EB6">
      <w:pPr>
        <w:ind w:left="540"/>
        <w:rPr>
          <w:rFonts w:ascii="Comic Sans MS" w:hAnsi="Comic Sans MS"/>
          <w:sz w:val="20"/>
          <w:szCs w:val="20"/>
          <w:lang w:bidi="x-none"/>
        </w:rPr>
      </w:pPr>
      <w:r w:rsidRPr="000D2AE1">
        <w:rPr>
          <w:rFonts w:ascii="Comic Sans MS" w:hAnsi="Comic Sans MS"/>
          <w:sz w:val="20"/>
          <w:szCs w:val="20"/>
          <w:lang w:bidi="x-none"/>
        </w:rPr>
        <w:t xml:space="preserve">“The other agent for the distribution of energy in the human mechanism is the </w:t>
      </w:r>
      <w:r w:rsidRPr="000D2AE1">
        <w:rPr>
          <w:rFonts w:ascii="Comic Sans MS" w:hAnsi="Comic Sans MS"/>
          <w:b/>
          <w:sz w:val="20"/>
          <w:szCs w:val="20"/>
          <w:lang w:bidi="x-none"/>
        </w:rPr>
        <w:t>nervous system</w:t>
      </w:r>
      <w:r w:rsidRPr="000D2AE1">
        <w:rPr>
          <w:rFonts w:ascii="Comic Sans MS" w:hAnsi="Comic Sans MS"/>
          <w:sz w:val="20"/>
          <w:szCs w:val="20"/>
          <w:lang w:bidi="x-none"/>
        </w:rPr>
        <w:t xml:space="preserve">.  It acts as an interface or </w:t>
      </w:r>
      <w:r w:rsidRPr="000D2AE1">
        <w:rPr>
          <w:rFonts w:ascii="Comic Sans MS" w:hAnsi="Comic Sans MS"/>
          <w:b/>
          <w:sz w:val="20"/>
          <w:szCs w:val="20"/>
          <w:lang w:bidi="x-none"/>
        </w:rPr>
        <w:t xml:space="preserve">intermediary </w:t>
      </w:r>
      <w:r w:rsidRPr="000D2AE1">
        <w:rPr>
          <w:rFonts w:ascii="Comic Sans MS" w:hAnsi="Comic Sans MS"/>
          <w:b/>
          <w:sz w:val="20"/>
          <w:szCs w:val="20"/>
          <w:u w:val="single"/>
          <w:lang w:bidi="x-none"/>
        </w:rPr>
        <w:t>between</w:t>
      </w:r>
      <w:r w:rsidRPr="000D2AE1">
        <w:rPr>
          <w:rFonts w:ascii="Comic Sans MS" w:hAnsi="Comic Sans MS"/>
          <w:b/>
          <w:sz w:val="20"/>
          <w:szCs w:val="20"/>
          <w:lang w:bidi="x-none"/>
        </w:rPr>
        <w:t xml:space="preserve"> the centres and their ductless </w:t>
      </w:r>
      <w:r w:rsidRPr="000D2AE1">
        <w:rPr>
          <w:rFonts w:ascii="Comic Sans MS" w:hAnsi="Comic Sans MS"/>
          <w:b/>
          <w:sz w:val="20"/>
          <w:szCs w:val="20"/>
          <w:lang w:bidi="x-none"/>
        </w:rPr>
        <w:lastRenderedPageBreak/>
        <w:t>glands</w:t>
      </w:r>
      <w:r w:rsidRPr="000D2AE1">
        <w:rPr>
          <w:rFonts w:ascii="Comic Sans MS" w:hAnsi="Comic Sans MS"/>
          <w:sz w:val="20"/>
          <w:szCs w:val="20"/>
          <w:lang w:bidi="x-none"/>
        </w:rPr>
        <w:t>.  (</w:t>
      </w:r>
      <w:proofErr w:type="gramStart"/>
      <w:r w:rsidRPr="000D2AE1">
        <w:rPr>
          <w:rFonts w:ascii="Comic Sans MS" w:hAnsi="Comic Sans MS"/>
          <w:sz w:val="20"/>
          <w:szCs w:val="20"/>
          <w:lang w:bidi="x-none"/>
        </w:rPr>
        <w:t>i.e.</w:t>
      </w:r>
      <w:proofErr w:type="gramEnd"/>
      <w:r w:rsidRPr="000D2AE1">
        <w:rPr>
          <w:rFonts w:ascii="Comic Sans MS" w:hAnsi="Comic Sans MS"/>
          <w:sz w:val="20"/>
          <w:szCs w:val="20"/>
          <w:lang w:bidi="x-none"/>
        </w:rPr>
        <w:t xml:space="preserve"> It imbues the life stream with certain qualities.)  Here, however, there are usually difficulties to be found.   Often there is a lack of adequate flow of energy; or the energy being distributed by the nervous system to the body via the centres is unevenly distributed; some centres may receive too much while others receive inadequate amounts; some centres are still </w:t>
      </w:r>
      <w:proofErr w:type="spellStart"/>
      <w:r w:rsidRPr="000D2AE1">
        <w:rPr>
          <w:rFonts w:ascii="Comic Sans MS" w:hAnsi="Comic Sans MS"/>
          <w:b/>
          <w:sz w:val="20"/>
          <w:szCs w:val="20"/>
          <w:lang w:bidi="x-none"/>
        </w:rPr>
        <w:t>unawakened</w:t>
      </w:r>
      <w:proofErr w:type="spellEnd"/>
      <w:r w:rsidRPr="000D2AE1">
        <w:rPr>
          <w:rFonts w:ascii="Comic Sans MS" w:hAnsi="Comic Sans MS"/>
          <w:sz w:val="20"/>
          <w:szCs w:val="20"/>
          <w:lang w:bidi="x-none"/>
        </w:rPr>
        <w:t xml:space="preserve"> and therefore unreceptive while others are </w:t>
      </w:r>
      <w:r w:rsidRPr="000D2AE1">
        <w:rPr>
          <w:rFonts w:ascii="Comic Sans MS" w:hAnsi="Comic Sans MS"/>
          <w:b/>
          <w:sz w:val="20"/>
          <w:szCs w:val="20"/>
          <w:lang w:bidi="x-none"/>
        </w:rPr>
        <w:t>prematurely developed</w:t>
      </w:r>
      <w:r w:rsidRPr="000D2AE1">
        <w:rPr>
          <w:rFonts w:ascii="Comic Sans MS" w:hAnsi="Comic Sans MS"/>
          <w:sz w:val="20"/>
          <w:szCs w:val="20"/>
          <w:lang w:bidi="x-none"/>
        </w:rPr>
        <w:t xml:space="preserve"> and transmit too much force to the areas they govern.  In esoteric medicine it is the </w:t>
      </w:r>
      <w:r w:rsidRPr="000D2AE1">
        <w:rPr>
          <w:rFonts w:ascii="Comic Sans MS" w:hAnsi="Comic Sans MS"/>
          <w:b/>
          <w:sz w:val="20"/>
          <w:szCs w:val="20"/>
          <w:lang w:bidi="x-none"/>
        </w:rPr>
        <w:t>cerebral-spinal nervous system</w:t>
      </w:r>
      <w:r w:rsidRPr="000D2AE1">
        <w:rPr>
          <w:rFonts w:ascii="Comic Sans MS" w:hAnsi="Comic Sans MS"/>
          <w:sz w:val="20"/>
          <w:szCs w:val="20"/>
          <w:lang w:bidi="x-none"/>
        </w:rPr>
        <w:t xml:space="preserve"> that conditions and governs the entire system, since it is</w:t>
      </w:r>
      <w:r w:rsidRPr="000D2AE1">
        <w:rPr>
          <w:rFonts w:ascii="Comic Sans MS" w:hAnsi="Comic Sans MS"/>
          <w:b/>
          <w:sz w:val="20"/>
          <w:szCs w:val="20"/>
          <w:lang w:bidi="x-none"/>
        </w:rPr>
        <w:t xml:space="preserve"> primarily </w:t>
      </w:r>
      <w:r w:rsidRPr="000D2AE1">
        <w:rPr>
          <w:rFonts w:ascii="Comic Sans MS" w:hAnsi="Comic Sans MS"/>
          <w:sz w:val="20"/>
          <w:szCs w:val="20"/>
          <w:lang w:bidi="x-none"/>
        </w:rPr>
        <w:t xml:space="preserve">thru the </w:t>
      </w:r>
      <w:r w:rsidRPr="000D2AE1">
        <w:rPr>
          <w:rFonts w:ascii="Comic Sans MS" w:hAnsi="Comic Sans MS"/>
          <w:b/>
          <w:sz w:val="20"/>
          <w:szCs w:val="20"/>
          <w:u w:val="single"/>
          <w:lang w:bidi="x-none"/>
        </w:rPr>
        <w:t>cerebral-spinal nerves</w:t>
      </w:r>
      <w:r w:rsidRPr="000D2AE1">
        <w:rPr>
          <w:rFonts w:ascii="Comic Sans MS" w:hAnsi="Comic Sans MS"/>
          <w:b/>
          <w:sz w:val="20"/>
          <w:szCs w:val="20"/>
          <w:lang w:bidi="x-none"/>
        </w:rPr>
        <w:t xml:space="preserve"> that the major centres </w:t>
      </w:r>
      <w:r w:rsidRPr="00FE4ACF">
        <w:rPr>
          <w:rFonts w:ascii="Comic Sans MS" w:hAnsi="Comic Sans MS"/>
          <w:b/>
          <w:sz w:val="20"/>
          <w:szCs w:val="20"/>
          <w:lang w:bidi="x-none"/>
        </w:rPr>
        <w:t>work a</w:t>
      </w:r>
      <w:r w:rsidRPr="000D2AE1">
        <w:rPr>
          <w:rFonts w:ascii="Comic Sans MS" w:hAnsi="Comic Sans MS"/>
          <w:b/>
          <w:sz w:val="20"/>
          <w:szCs w:val="20"/>
          <w:lang w:bidi="x-none"/>
        </w:rPr>
        <w:t>nd affect the physical organism.”</w:t>
      </w:r>
      <w:r w:rsidRPr="000D2AE1">
        <w:rPr>
          <w:rFonts w:ascii="Comic Sans MS" w:hAnsi="Comic Sans MS"/>
          <w:sz w:val="20"/>
          <w:szCs w:val="20"/>
          <w:lang w:bidi="x-none"/>
        </w:rPr>
        <w:t xml:space="preserve"> </w:t>
      </w:r>
      <w:r w:rsidR="00FA542A">
        <w:rPr>
          <w:rFonts w:ascii="Comic Sans MS" w:hAnsi="Comic Sans MS"/>
          <w:sz w:val="20"/>
          <w:szCs w:val="20"/>
          <w:lang w:bidi="x-none"/>
        </w:rPr>
        <w:t xml:space="preserve"> </w:t>
      </w:r>
    </w:p>
    <w:p w14:paraId="462335BA" w14:textId="77777777" w:rsidR="00D54EB6" w:rsidRPr="000D2AE1" w:rsidRDefault="00D54EB6" w:rsidP="00D54EB6">
      <w:pPr>
        <w:ind w:left="540"/>
        <w:rPr>
          <w:rFonts w:ascii="Comic Sans MS" w:hAnsi="Comic Sans MS"/>
          <w:sz w:val="20"/>
          <w:szCs w:val="20"/>
          <w:lang w:bidi="x-none"/>
        </w:rPr>
      </w:pPr>
    </w:p>
    <w:p w14:paraId="4FD0F324"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Eventually, the nervous system </w:t>
      </w:r>
      <w:r w:rsidRPr="00CE03F9">
        <w:rPr>
          <w:rFonts w:ascii="Comic Sans MS" w:hAnsi="Comic Sans MS"/>
          <w:b/>
          <w:sz w:val="20"/>
          <w:szCs w:val="20"/>
          <w:lang w:bidi="x-none"/>
        </w:rPr>
        <w:t xml:space="preserve">will </w:t>
      </w:r>
      <w:r w:rsidRPr="00CE03F9">
        <w:rPr>
          <w:rFonts w:ascii="Comic Sans MS" w:hAnsi="Comic Sans MS"/>
          <w:sz w:val="20"/>
          <w:szCs w:val="20"/>
          <w:lang w:bidi="x-none"/>
        </w:rPr>
        <w:t xml:space="preserve">become responsive to the seven centres.  But in no human being, except a Master, </w:t>
      </w:r>
      <w:r w:rsidRPr="00CE03F9">
        <w:rPr>
          <w:rFonts w:ascii="Comic Sans MS" w:hAnsi="Comic Sans MS"/>
          <w:b/>
          <w:sz w:val="20"/>
          <w:szCs w:val="20"/>
          <w:lang w:bidi="x-none"/>
        </w:rPr>
        <w:t>is the nervous system correctly responsive to the centres</w:t>
      </w:r>
      <w:r w:rsidRPr="00CE03F9">
        <w:rPr>
          <w:rFonts w:ascii="Comic Sans MS" w:hAnsi="Comic Sans MS"/>
          <w:sz w:val="20"/>
          <w:szCs w:val="20"/>
          <w:lang w:bidi="x-none"/>
        </w:rPr>
        <w:t>.  There are two main reasons for this:</w:t>
      </w:r>
    </w:p>
    <w:p w14:paraId="1E0C8C5D" w14:textId="77777777" w:rsidR="00D54EB6" w:rsidRDefault="00D54EB6" w:rsidP="00D54EB6">
      <w:pPr>
        <w:rPr>
          <w:rFonts w:ascii="Comic Sans MS" w:hAnsi="Comic Sans MS"/>
          <w:sz w:val="20"/>
          <w:szCs w:val="20"/>
          <w:lang w:bidi="x-none"/>
        </w:rPr>
      </w:pPr>
    </w:p>
    <w:p w14:paraId="62718EEB"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1.  The Head Centre (1000 petal lotus) is not yet awakened, or only slowly being developed.</w:t>
      </w:r>
    </w:p>
    <w:p w14:paraId="3984C3FC"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w:t>
      </w:r>
      <w:proofErr w:type="gramStart"/>
      <w:r w:rsidRPr="00CE03F9">
        <w:rPr>
          <w:rFonts w:ascii="Comic Sans MS" w:hAnsi="Comic Sans MS"/>
          <w:sz w:val="20"/>
          <w:szCs w:val="20"/>
          <w:lang w:bidi="x-none"/>
        </w:rPr>
        <w:t>remember</w:t>
      </w:r>
      <w:proofErr w:type="gramEnd"/>
      <w:r w:rsidRPr="00CE03F9">
        <w:rPr>
          <w:rFonts w:ascii="Comic Sans MS" w:hAnsi="Comic Sans MS"/>
          <w:sz w:val="20"/>
          <w:szCs w:val="20"/>
          <w:lang w:bidi="x-none"/>
        </w:rPr>
        <w:t xml:space="preserve"> - the Head Centre communicates with and maintains a coordinating influence over the consciousness aspect of all the other Centres.)</w:t>
      </w:r>
    </w:p>
    <w:p w14:paraId="355F62A1" w14:textId="77777777" w:rsidR="00D54EB6" w:rsidRDefault="00D54EB6" w:rsidP="00D54EB6">
      <w:pPr>
        <w:rPr>
          <w:rFonts w:ascii="Comic Sans MS" w:hAnsi="Comic Sans MS"/>
          <w:sz w:val="20"/>
          <w:szCs w:val="20"/>
          <w:lang w:bidi="x-none"/>
        </w:rPr>
      </w:pPr>
    </w:p>
    <w:p w14:paraId="27578A4A"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2.  The flow of energy thru the head to the </w:t>
      </w:r>
      <w:r w:rsidRPr="00CE03F9">
        <w:rPr>
          <w:rFonts w:ascii="Comic Sans MS" w:hAnsi="Comic Sans MS"/>
          <w:b/>
          <w:sz w:val="20"/>
          <w:szCs w:val="20"/>
          <w:lang w:bidi="x-none"/>
        </w:rPr>
        <w:t xml:space="preserve">major centres on the </w:t>
      </w:r>
      <w:r w:rsidRPr="00FE4ACF">
        <w:rPr>
          <w:rFonts w:ascii="Comic Sans MS" w:hAnsi="Comic Sans MS"/>
          <w:b/>
          <w:sz w:val="20"/>
          <w:szCs w:val="20"/>
          <w:lang w:bidi="x-none"/>
        </w:rPr>
        <w:t>spine is uneven</w:t>
      </w:r>
      <w:r w:rsidRPr="00CE03F9">
        <w:rPr>
          <w:rFonts w:ascii="Comic Sans MS" w:hAnsi="Comic Sans MS"/>
          <w:sz w:val="20"/>
          <w:szCs w:val="20"/>
          <w:lang w:bidi="x-none"/>
        </w:rPr>
        <w:t xml:space="preserve">, </w:t>
      </w:r>
      <w:proofErr w:type="gramStart"/>
      <w:r w:rsidRPr="00CE03F9">
        <w:rPr>
          <w:rFonts w:ascii="Comic Sans MS" w:hAnsi="Comic Sans MS"/>
          <w:sz w:val="20"/>
          <w:szCs w:val="20"/>
          <w:lang w:bidi="x-none"/>
        </w:rPr>
        <w:t>owing to the fact that</w:t>
      </w:r>
      <w:proofErr w:type="gramEnd"/>
      <w:r w:rsidRPr="00CE03F9">
        <w:rPr>
          <w:rFonts w:ascii="Comic Sans MS" w:hAnsi="Comic Sans MS"/>
          <w:sz w:val="20"/>
          <w:szCs w:val="20"/>
          <w:lang w:bidi="x-none"/>
        </w:rPr>
        <w:t xml:space="preserve"> the</w:t>
      </w:r>
      <w:r w:rsidRPr="00CE03F9">
        <w:rPr>
          <w:rFonts w:ascii="Comic Sans MS" w:hAnsi="Comic Sans MS"/>
          <w:b/>
          <w:sz w:val="20"/>
          <w:szCs w:val="20"/>
          <w:lang w:bidi="x-none"/>
        </w:rPr>
        <w:t xml:space="preserve"> etheric webs</w:t>
      </w:r>
      <w:r w:rsidRPr="00CE03F9">
        <w:rPr>
          <w:rFonts w:ascii="Comic Sans MS" w:hAnsi="Comic Sans MS"/>
          <w:sz w:val="20"/>
          <w:szCs w:val="20"/>
          <w:lang w:bidi="x-none"/>
        </w:rPr>
        <w:t xml:space="preserve"> between the centres permits as yet only a very little energy to flow thru to all the centres.</w:t>
      </w:r>
    </w:p>
    <w:p w14:paraId="6460FD84" w14:textId="77777777" w:rsidR="00D54EB6" w:rsidRPr="00CE03F9" w:rsidRDefault="00D54EB6" w:rsidP="00D54EB6">
      <w:pPr>
        <w:rPr>
          <w:rFonts w:ascii="Comic Sans MS" w:hAnsi="Comic Sans MS"/>
          <w:sz w:val="20"/>
          <w:szCs w:val="20"/>
          <w:lang w:bidi="x-none"/>
        </w:rPr>
      </w:pPr>
    </w:p>
    <w:p w14:paraId="77EA997A" w14:textId="77777777" w:rsidR="00D54EB6" w:rsidRDefault="00D54EB6" w:rsidP="00D54EB6">
      <w:pPr>
        <w:rPr>
          <w:rFonts w:ascii="Comic Sans MS" w:hAnsi="Comic Sans MS"/>
          <w:b/>
          <w:sz w:val="20"/>
          <w:szCs w:val="20"/>
          <w:lang w:bidi="x-none"/>
        </w:rPr>
      </w:pPr>
      <w:r w:rsidRPr="00CE03F9">
        <w:rPr>
          <w:rFonts w:ascii="Comic Sans MS" w:hAnsi="Comic Sans MS"/>
          <w:sz w:val="20"/>
          <w:szCs w:val="20"/>
          <w:lang w:bidi="x-none"/>
        </w:rPr>
        <w:t xml:space="preserve">This may only be a partial answer, but we can see from this that </w:t>
      </w:r>
      <w:r w:rsidRPr="00CE03F9">
        <w:rPr>
          <w:rFonts w:ascii="Comic Sans MS" w:hAnsi="Comic Sans MS"/>
          <w:b/>
          <w:sz w:val="20"/>
          <w:szCs w:val="20"/>
          <w:lang w:bidi="x-none"/>
        </w:rPr>
        <w:t>the mechanisms of consciousness</w:t>
      </w:r>
      <w:r w:rsidRPr="00CE03F9">
        <w:rPr>
          <w:rFonts w:ascii="Comic Sans MS" w:hAnsi="Comic Sans MS"/>
          <w:sz w:val="20"/>
          <w:szCs w:val="20"/>
          <w:lang w:bidi="x-none"/>
        </w:rPr>
        <w:t xml:space="preserve"> are very complex and involve many factors.  Returning to Law VII, the Tibetan makes a final point about </w:t>
      </w:r>
      <w:r w:rsidRPr="00CE03F9">
        <w:rPr>
          <w:rFonts w:ascii="Comic Sans MS" w:hAnsi="Comic Sans MS"/>
          <w:b/>
          <w:sz w:val="20"/>
          <w:szCs w:val="20"/>
          <w:lang w:bidi="x-none"/>
        </w:rPr>
        <w:t>working with the life stream:</w:t>
      </w:r>
    </w:p>
    <w:p w14:paraId="7E0EC611" w14:textId="77777777" w:rsidR="00D54EB6" w:rsidRPr="00CE03F9" w:rsidRDefault="00D54EB6" w:rsidP="00D54EB6">
      <w:pPr>
        <w:rPr>
          <w:rFonts w:ascii="Comic Sans MS" w:hAnsi="Comic Sans MS"/>
          <w:sz w:val="20"/>
          <w:szCs w:val="20"/>
          <w:lang w:bidi="x-none"/>
        </w:rPr>
      </w:pPr>
    </w:p>
    <w:p w14:paraId="17D177FC" w14:textId="77777777" w:rsidR="00D54EB6" w:rsidRDefault="00D54EB6" w:rsidP="00D54EB6">
      <w:pPr>
        <w:ind w:left="540"/>
        <w:rPr>
          <w:rFonts w:ascii="Comic Sans MS" w:hAnsi="Comic Sans MS"/>
          <w:b/>
          <w:sz w:val="20"/>
          <w:szCs w:val="20"/>
          <w:lang w:bidi="x-none"/>
        </w:rPr>
      </w:pPr>
      <w:r w:rsidRPr="000D2AE1">
        <w:rPr>
          <w:rFonts w:ascii="Comic Sans MS" w:hAnsi="Comic Sans MS"/>
          <w:b/>
          <w:sz w:val="20"/>
          <w:szCs w:val="20"/>
          <w:lang w:bidi="x-none"/>
        </w:rPr>
        <w:t xml:space="preserve">“The perfect healer (at present </w:t>
      </w:r>
      <w:proofErr w:type="spellStart"/>
      <w:r w:rsidRPr="000D2AE1">
        <w:rPr>
          <w:rFonts w:ascii="Comic Sans MS" w:hAnsi="Comic Sans MS"/>
          <w:b/>
          <w:sz w:val="20"/>
          <w:szCs w:val="20"/>
          <w:lang w:bidi="x-none"/>
        </w:rPr>
        <w:t>non existent</w:t>
      </w:r>
      <w:proofErr w:type="spellEnd"/>
      <w:r w:rsidRPr="000D2AE1">
        <w:rPr>
          <w:rFonts w:ascii="Comic Sans MS" w:hAnsi="Comic Sans MS"/>
          <w:b/>
          <w:sz w:val="20"/>
          <w:szCs w:val="20"/>
          <w:lang w:bidi="x-none"/>
        </w:rPr>
        <w:t xml:space="preserve">) works thru the closed and sealed point within the central point or </w:t>
      </w:r>
      <w:r w:rsidRPr="000D2AE1">
        <w:rPr>
          <w:rFonts w:ascii="Comic Sans MS" w:hAnsi="Comic Sans MS"/>
          <w:b/>
          <w:sz w:val="20"/>
          <w:szCs w:val="20"/>
          <w:u w:val="single"/>
          <w:lang w:bidi="x-none"/>
        </w:rPr>
        <w:t>within the very heart</w:t>
      </w:r>
      <w:r w:rsidRPr="000D2AE1">
        <w:rPr>
          <w:rFonts w:ascii="Comic Sans MS" w:hAnsi="Comic Sans MS"/>
          <w:b/>
          <w:sz w:val="20"/>
          <w:szCs w:val="20"/>
          <w:lang w:bidi="x-none"/>
        </w:rPr>
        <w:t xml:space="preserve"> of every centre.  It is there that the POINT OF LIFE is to be found.</w:t>
      </w:r>
    </w:p>
    <w:p w14:paraId="59F4B11F" w14:textId="77777777" w:rsidR="00D54EB6" w:rsidRPr="000D2AE1" w:rsidRDefault="00D54EB6" w:rsidP="00D54EB6">
      <w:pPr>
        <w:ind w:left="540"/>
        <w:rPr>
          <w:rFonts w:ascii="Comic Sans MS" w:hAnsi="Comic Sans MS"/>
          <w:sz w:val="20"/>
          <w:szCs w:val="20"/>
          <w:lang w:bidi="x-none"/>
        </w:rPr>
      </w:pPr>
    </w:p>
    <w:p w14:paraId="1B3BE368" w14:textId="77777777" w:rsidR="00D54EB6" w:rsidRDefault="00D54EB6" w:rsidP="00D54EB6">
      <w:pPr>
        <w:ind w:left="540"/>
        <w:rPr>
          <w:rFonts w:ascii="Comic Sans MS" w:hAnsi="Comic Sans MS"/>
          <w:b/>
          <w:sz w:val="20"/>
          <w:szCs w:val="20"/>
          <w:lang w:bidi="x-none"/>
        </w:rPr>
      </w:pPr>
      <w:r w:rsidRPr="000D2AE1">
        <w:rPr>
          <w:rFonts w:ascii="Comic Sans MS" w:hAnsi="Comic Sans MS"/>
          <w:b/>
          <w:sz w:val="20"/>
          <w:szCs w:val="20"/>
          <w:lang w:bidi="x-none"/>
        </w:rPr>
        <w:t>From THIS POINT within the centre, LIFE rays out into the PETALS of the LOTUS and the combination of the LIFE at the heart of the centre and the CONSCIOUSNESS inherent within the petals is the SOURCE of the living, breathing, sensitive human being – the spiritual man.</w:t>
      </w:r>
      <w:r w:rsidRPr="000D2AE1">
        <w:rPr>
          <w:rFonts w:ascii="Comic Sans MS" w:hAnsi="Comic Sans MS"/>
          <w:sz w:val="20"/>
          <w:szCs w:val="20"/>
          <w:lang w:bidi="x-none"/>
        </w:rPr>
        <w:t xml:space="preserve">  </w:t>
      </w:r>
      <w:r w:rsidRPr="000D2AE1">
        <w:rPr>
          <w:rFonts w:ascii="Comic Sans MS" w:hAnsi="Comic Sans MS"/>
          <w:b/>
          <w:sz w:val="20"/>
          <w:szCs w:val="20"/>
          <w:lang w:bidi="x-none"/>
        </w:rPr>
        <w:t>This statement, although somewhat simplified, is nevertheless basically true, and upon this truth the healer can act.”</w:t>
      </w:r>
    </w:p>
    <w:p w14:paraId="638FCAE5" w14:textId="77777777" w:rsidR="00D54EB6" w:rsidRPr="000D2AE1" w:rsidRDefault="00D54EB6" w:rsidP="00D54EB6">
      <w:pPr>
        <w:ind w:left="540"/>
        <w:rPr>
          <w:rFonts w:ascii="Comic Sans MS" w:hAnsi="Comic Sans MS"/>
          <w:b/>
          <w:sz w:val="20"/>
          <w:szCs w:val="20"/>
          <w:lang w:bidi="x-none"/>
        </w:rPr>
      </w:pPr>
    </w:p>
    <w:p w14:paraId="1E67A349" w14:textId="77777777" w:rsidR="00D54EB6" w:rsidRPr="00CE03F9" w:rsidRDefault="00D54EB6" w:rsidP="00D54EB6">
      <w:pPr>
        <w:rPr>
          <w:rFonts w:ascii="Comic Sans MS" w:hAnsi="Comic Sans MS"/>
          <w:sz w:val="20"/>
          <w:szCs w:val="20"/>
          <w:lang w:bidi="x-none"/>
        </w:rPr>
      </w:pPr>
      <w:r w:rsidRPr="00CE03F9">
        <w:rPr>
          <w:rFonts w:ascii="Comic Sans MS" w:hAnsi="Comic Sans MS"/>
          <w:sz w:val="20"/>
          <w:szCs w:val="20"/>
          <w:lang w:bidi="x-none"/>
        </w:rPr>
        <w:t xml:space="preserve">This gives us a clear picture of how the Life aspect and Consciousness aspect come together in the major Centres (along with the Ray qualities) to create the spiritual man on earth.  Without the Life aspect enlivening the petals the consciousness aspect cannot function normally.  There are </w:t>
      </w:r>
      <w:proofErr w:type="gramStart"/>
      <w:r w:rsidRPr="00CE03F9">
        <w:rPr>
          <w:rFonts w:ascii="Comic Sans MS" w:hAnsi="Comic Sans MS"/>
          <w:sz w:val="20"/>
          <w:szCs w:val="20"/>
          <w:lang w:bidi="x-none"/>
        </w:rPr>
        <w:t>a number of</w:t>
      </w:r>
      <w:proofErr w:type="gramEnd"/>
      <w:r w:rsidRPr="00CE03F9">
        <w:rPr>
          <w:rFonts w:ascii="Comic Sans MS" w:hAnsi="Comic Sans MS"/>
          <w:sz w:val="20"/>
          <w:szCs w:val="20"/>
          <w:lang w:bidi="x-none"/>
        </w:rPr>
        <w:t xml:space="preserve"> principles raised here I believe are important for our furthered understanding of esoteric healing.  For myself, I have gained a new appreciation for the importance of working with the Centres and their glands after doing this research</w:t>
      </w:r>
    </w:p>
    <w:p w14:paraId="08EFF72C" w14:textId="77777777" w:rsidR="00D54EB6" w:rsidRDefault="00D54EB6" w:rsidP="00D54EB6">
      <w:pPr>
        <w:rPr>
          <w:rFonts w:ascii="Comic Sans MS" w:hAnsi="Comic Sans MS"/>
          <w:b/>
          <w:sz w:val="20"/>
          <w:szCs w:val="20"/>
          <w:lang w:bidi="x-none"/>
        </w:rPr>
      </w:pPr>
    </w:p>
    <w:p w14:paraId="78EA09AE" w14:textId="77777777" w:rsidR="00D54EB6" w:rsidRPr="00CE03F9" w:rsidRDefault="00D54EB6" w:rsidP="00D54EB6">
      <w:pPr>
        <w:rPr>
          <w:rFonts w:ascii="Comic Sans MS" w:hAnsi="Comic Sans MS"/>
          <w:b/>
          <w:sz w:val="20"/>
          <w:szCs w:val="20"/>
          <w:lang w:bidi="x-none"/>
        </w:rPr>
      </w:pPr>
      <w:r w:rsidRPr="00CE03F9">
        <w:rPr>
          <w:rFonts w:ascii="Comic Sans MS" w:hAnsi="Comic Sans MS"/>
          <w:b/>
          <w:sz w:val="20"/>
          <w:szCs w:val="20"/>
          <w:lang w:bidi="x-none"/>
        </w:rPr>
        <w:t>Key points covered in this talk:</w:t>
      </w:r>
    </w:p>
    <w:p w14:paraId="458248FA" w14:textId="77777777" w:rsidR="00D54EB6" w:rsidRPr="00CE03F9" w:rsidRDefault="00D54EB6" w:rsidP="00D54EB6">
      <w:pPr>
        <w:spacing w:before="120"/>
        <w:ind w:left="714" w:hanging="357"/>
        <w:rPr>
          <w:rFonts w:ascii="Comic Sans MS" w:hAnsi="Comic Sans MS"/>
          <w:sz w:val="20"/>
          <w:szCs w:val="20"/>
          <w:lang w:bidi="x-none"/>
        </w:rPr>
      </w:pPr>
      <w:r w:rsidRPr="00CE03F9">
        <w:rPr>
          <w:rFonts w:ascii="Comic Sans MS" w:hAnsi="Comic Sans MS"/>
          <w:sz w:val="20"/>
          <w:szCs w:val="20"/>
          <w:lang w:bidi="x-none"/>
        </w:rPr>
        <w:t xml:space="preserve">1.   The </w:t>
      </w:r>
      <w:proofErr w:type="spellStart"/>
      <w:r w:rsidRPr="00CE03F9">
        <w:rPr>
          <w:rFonts w:ascii="Comic Sans MS" w:hAnsi="Comic Sans MS"/>
          <w:sz w:val="20"/>
          <w:szCs w:val="20"/>
          <w:lang w:bidi="x-none"/>
        </w:rPr>
        <w:t>Sutratma</w:t>
      </w:r>
      <w:proofErr w:type="spellEnd"/>
      <w:r w:rsidRPr="00CE03F9">
        <w:rPr>
          <w:rFonts w:ascii="Comic Sans MS" w:hAnsi="Comic Sans MS"/>
          <w:sz w:val="20"/>
          <w:szCs w:val="20"/>
          <w:lang w:bidi="x-none"/>
        </w:rPr>
        <w:t xml:space="preserve"> is </w:t>
      </w:r>
      <w:proofErr w:type="gramStart"/>
      <w:r w:rsidRPr="00CE03F9">
        <w:rPr>
          <w:rFonts w:ascii="Comic Sans MS" w:hAnsi="Comic Sans MS"/>
          <w:sz w:val="20"/>
          <w:szCs w:val="20"/>
          <w:lang w:bidi="x-none"/>
        </w:rPr>
        <w:t>the means by which</w:t>
      </w:r>
      <w:proofErr w:type="gramEnd"/>
      <w:r w:rsidRPr="00CE03F9">
        <w:rPr>
          <w:rFonts w:ascii="Comic Sans MS" w:hAnsi="Comic Sans MS"/>
          <w:sz w:val="20"/>
          <w:szCs w:val="20"/>
          <w:lang w:bidi="x-none"/>
        </w:rPr>
        <w:t xml:space="preserve"> </w:t>
      </w:r>
      <w:r w:rsidRPr="00CE03F9">
        <w:rPr>
          <w:rFonts w:ascii="Comic Sans MS" w:hAnsi="Comic Sans MS"/>
          <w:sz w:val="20"/>
          <w:szCs w:val="20"/>
          <w:u w:val="single"/>
          <w:lang w:bidi="x-none"/>
        </w:rPr>
        <w:t>life</w:t>
      </w:r>
      <w:r w:rsidRPr="00CE03F9">
        <w:rPr>
          <w:rFonts w:ascii="Comic Sans MS" w:hAnsi="Comic Sans MS"/>
          <w:sz w:val="20"/>
          <w:szCs w:val="20"/>
          <w:lang w:bidi="x-none"/>
        </w:rPr>
        <w:t xml:space="preserve"> is able to manifest and the means by which vitality              and communication can occur between Monad, Soul and its Human manifestation.</w:t>
      </w:r>
    </w:p>
    <w:p w14:paraId="323686E6" w14:textId="77777777" w:rsidR="00D54EB6" w:rsidRPr="00CE03F9" w:rsidRDefault="00D54EB6" w:rsidP="00D54EB6">
      <w:pPr>
        <w:spacing w:before="120"/>
        <w:ind w:left="714" w:hanging="357"/>
        <w:rPr>
          <w:rFonts w:ascii="Comic Sans MS" w:hAnsi="Comic Sans MS"/>
          <w:sz w:val="20"/>
          <w:szCs w:val="20"/>
          <w:lang w:bidi="x-none"/>
        </w:rPr>
      </w:pPr>
      <w:r w:rsidRPr="00CE03F9">
        <w:rPr>
          <w:rFonts w:ascii="Comic Sans MS" w:hAnsi="Comic Sans MS"/>
          <w:sz w:val="20"/>
          <w:szCs w:val="20"/>
          <w:lang w:bidi="x-none"/>
        </w:rPr>
        <w:t xml:space="preserve">2.  The </w:t>
      </w:r>
      <w:proofErr w:type="spellStart"/>
      <w:r w:rsidRPr="00CE03F9">
        <w:rPr>
          <w:rFonts w:ascii="Comic Sans MS" w:hAnsi="Comic Sans MS"/>
          <w:sz w:val="20"/>
          <w:szCs w:val="20"/>
          <w:lang w:bidi="x-none"/>
        </w:rPr>
        <w:t>Sutratma</w:t>
      </w:r>
      <w:proofErr w:type="spellEnd"/>
      <w:r w:rsidRPr="00CE03F9">
        <w:rPr>
          <w:rFonts w:ascii="Comic Sans MS" w:hAnsi="Comic Sans MS"/>
          <w:sz w:val="20"/>
          <w:szCs w:val="20"/>
          <w:lang w:bidi="x-none"/>
        </w:rPr>
        <w:t xml:space="preserve"> is composed of two energies that the soul embodies and transmits to its personality reflection; these are </w:t>
      </w:r>
      <w:r w:rsidRPr="00CE03F9">
        <w:rPr>
          <w:rFonts w:ascii="Comic Sans MS" w:hAnsi="Comic Sans MS"/>
          <w:sz w:val="20"/>
          <w:szCs w:val="20"/>
          <w:u w:val="single"/>
          <w:lang w:bidi="x-none"/>
        </w:rPr>
        <w:t>life and consciousness</w:t>
      </w:r>
      <w:r w:rsidRPr="00CE03F9">
        <w:rPr>
          <w:rFonts w:ascii="Comic Sans MS" w:hAnsi="Comic Sans MS"/>
          <w:sz w:val="20"/>
          <w:szCs w:val="20"/>
          <w:lang w:bidi="x-none"/>
        </w:rPr>
        <w:t>.</w:t>
      </w:r>
    </w:p>
    <w:p w14:paraId="70E1E47E" w14:textId="77777777" w:rsidR="00D54EB6" w:rsidRPr="00CE03F9" w:rsidRDefault="00D54EB6" w:rsidP="00D54EB6">
      <w:pPr>
        <w:spacing w:before="120"/>
        <w:ind w:left="714" w:hanging="357"/>
        <w:rPr>
          <w:rFonts w:ascii="Comic Sans MS" w:hAnsi="Comic Sans MS"/>
          <w:sz w:val="20"/>
          <w:szCs w:val="20"/>
          <w:lang w:bidi="x-none"/>
        </w:rPr>
      </w:pPr>
      <w:r w:rsidRPr="00CE03F9">
        <w:rPr>
          <w:rFonts w:ascii="Comic Sans MS" w:hAnsi="Comic Sans MS"/>
          <w:sz w:val="20"/>
          <w:szCs w:val="20"/>
          <w:lang w:bidi="x-none"/>
        </w:rPr>
        <w:lastRenderedPageBreak/>
        <w:t xml:space="preserve">3.  These two aspects come together </w:t>
      </w:r>
      <w:r w:rsidRPr="00CE03F9">
        <w:rPr>
          <w:rFonts w:ascii="Comic Sans MS" w:hAnsi="Comic Sans MS"/>
          <w:sz w:val="20"/>
          <w:szCs w:val="20"/>
          <w:u w:val="single"/>
          <w:lang w:bidi="x-none"/>
        </w:rPr>
        <w:t>in the major centres</w:t>
      </w:r>
      <w:r w:rsidRPr="00CE03F9">
        <w:rPr>
          <w:rFonts w:ascii="Comic Sans MS" w:hAnsi="Comic Sans MS"/>
          <w:sz w:val="20"/>
          <w:szCs w:val="20"/>
          <w:lang w:bidi="x-none"/>
        </w:rPr>
        <w:t xml:space="preserve"> to make the body function as a     coherent, </w:t>
      </w:r>
      <w:proofErr w:type="gramStart"/>
      <w:r w:rsidRPr="00CE03F9">
        <w:rPr>
          <w:rFonts w:ascii="Comic Sans MS" w:hAnsi="Comic Sans MS"/>
          <w:sz w:val="20"/>
          <w:szCs w:val="20"/>
          <w:lang w:bidi="x-none"/>
        </w:rPr>
        <w:t>active</w:t>
      </w:r>
      <w:proofErr w:type="gramEnd"/>
      <w:r w:rsidRPr="00CE03F9">
        <w:rPr>
          <w:rFonts w:ascii="Comic Sans MS" w:hAnsi="Comic Sans MS"/>
          <w:sz w:val="20"/>
          <w:szCs w:val="20"/>
          <w:lang w:bidi="x-none"/>
        </w:rPr>
        <w:t xml:space="preserve"> and intelligent whole.</w:t>
      </w:r>
    </w:p>
    <w:p w14:paraId="2507A5CB" w14:textId="77777777" w:rsidR="00D54EB6" w:rsidRPr="00CE03F9" w:rsidRDefault="00D54EB6" w:rsidP="00D54EB6">
      <w:pPr>
        <w:numPr>
          <w:ilvl w:val="0"/>
          <w:numId w:val="1"/>
        </w:numPr>
        <w:spacing w:before="120"/>
        <w:ind w:left="714" w:hanging="357"/>
        <w:rPr>
          <w:rFonts w:ascii="Comic Sans MS" w:hAnsi="Comic Sans MS"/>
          <w:sz w:val="20"/>
          <w:szCs w:val="20"/>
          <w:lang w:bidi="x-none"/>
        </w:rPr>
      </w:pPr>
      <w:r w:rsidRPr="00CE03F9">
        <w:rPr>
          <w:rFonts w:ascii="Comic Sans MS" w:hAnsi="Comic Sans MS"/>
          <w:sz w:val="20"/>
          <w:szCs w:val="20"/>
          <w:lang w:bidi="x-none"/>
        </w:rPr>
        <w:t xml:space="preserve">The healer does </w:t>
      </w:r>
      <w:r w:rsidRPr="00CE03F9">
        <w:rPr>
          <w:rFonts w:ascii="Comic Sans MS" w:hAnsi="Comic Sans MS"/>
          <w:sz w:val="20"/>
          <w:szCs w:val="20"/>
          <w:u w:val="single"/>
          <w:lang w:bidi="x-none"/>
        </w:rPr>
        <w:t>not</w:t>
      </w:r>
      <w:r w:rsidRPr="00CE03F9">
        <w:rPr>
          <w:rFonts w:ascii="Comic Sans MS" w:hAnsi="Comic Sans MS"/>
          <w:sz w:val="20"/>
          <w:szCs w:val="20"/>
          <w:lang w:bidi="x-none"/>
        </w:rPr>
        <w:t xml:space="preserve"> work with the consciousness aspect.  He works </w:t>
      </w:r>
      <w:r w:rsidRPr="00CE03F9">
        <w:rPr>
          <w:rFonts w:ascii="Comic Sans MS" w:hAnsi="Comic Sans MS"/>
          <w:sz w:val="20"/>
          <w:szCs w:val="20"/>
          <w:u w:val="single"/>
          <w:lang w:bidi="x-none"/>
        </w:rPr>
        <w:t>entirely</w:t>
      </w:r>
      <w:r w:rsidRPr="00CE03F9">
        <w:rPr>
          <w:rFonts w:ascii="Comic Sans MS" w:hAnsi="Comic Sans MS"/>
          <w:sz w:val="20"/>
          <w:szCs w:val="20"/>
          <w:lang w:bidi="x-none"/>
        </w:rPr>
        <w:t xml:space="preserve"> with the life aspect.</w:t>
      </w:r>
    </w:p>
    <w:p w14:paraId="31702581" w14:textId="77777777" w:rsidR="00D54EB6" w:rsidRPr="00CE03F9" w:rsidRDefault="00D54EB6" w:rsidP="00D54EB6">
      <w:pPr>
        <w:numPr>
          <w:ilvl w:val="0"/>
          <w:numId w:val="1"/>
        </w:numPr>
        <w:spacing w:before="120"/>
        <w:ind w:left="714" w:hanging="357"/>
        <w:rPr>
          <w:rFonts w:ascii="Comic Sans MS" w:hAnsi="Comic Sans MS"/>
          <w:sz w:val="20"/>
          <w:szCs w:val="20"/>
          <w:lang w:bidi="x-none"/>
        </w:rPr>
      </w:pPr>
      <w:r w:rsidRPr="00CE03F9">
        <w:rPr>
          <w:rFonts w:ascii="Comic Sans MS" w:hAnsi="Comic Sans MS"/>
          <w:sz w:val="20"/>
          <w:szCs w:val="20"/>
          <w:lang w:bidi="x-none"/>
        </w:rPr>
        <w:t xml:space="preserve"> A person will be sick and ill or well and strong according to the state of his centres and their physical counterpart – the endocrine glands.</w:t>
      </w:r>
    </w:p>
    <w:p w14:paraId="365B87A7" w14:textId="77777777" w:rsidR="00D54EB6" w:rsidRPr="00CE03F9" w:rsidRDefault="00D54EB6" w:rsidP="00D54EB6">
      <w:pPr>
        <w:numPr>
          <w:ilvl w:val="0"/>
          <w:numId w:val="1"/>
        </w:numPr>
        <w:spacing w:before="120"/>
        <w:ind w:left="714" w:hanging="357"/>
        <w:rPr>
          <w:rFonts w:ascii="Comic Sans MS" w:hAnsi="Comic Sans MS"/>
          <w:sz w:val="20"/>
          <w:szCs w:val="20"/>
          <w:lang w:bidi="x-none"/>
        </w:rPr>
      </w:pPr>
      <w:r w:rsidRPr="00CE03F9">
        <w:rPr>
          <w:rFonts w:ascii="Comic Sans MS" w:hAnsi="Comic Sans MS"/>
          <w:sz w:val="20"/>
          <w:szCs w:val="20"/>
          <w:lang w:bidi="x-none"/>
        </w:rPr>
        <w:t xml:space="preserve">Students should bear in mind that </w:t>
      </w:r>
      <w:r w:rsidRPr="00CE03F9">
        <w:rPr>
          <w:rFonts w:ascii="Comic Sans MS" w:hAnsi="Comic Sans MS"/>
          <w:sz w:val="20"/>
          <w:szCs w:val="20"/>
          <w:u w:val="single"/>
          <w:lang w:bidi="x-none"/>
        </w:rPr>
        <w:t>the primary effect</w:t>
      </w:r>
      <w:r w:rsidRPr="00CE03F9">
        <w:rPr>
          <w:rFonts w:ascii="Comic Sans MS" w:hAnsi="Comic Sans MS"/>
          <w:sz w:val="20"/>
          <w:szCs w:val="20"/>
          <w:lang w:bidi="x-none"/>
        </w:rPr>
        <w:t xml:space="preserve"> of the glands and their secretions into the blood stream is</w:t>
      </w:r>
      <w:r w:rsidRPr="00CE03F9">
        <w:rPr>
          <w:rFonts w:ascii="Comic Sans MS" w:hAnsi="Comic Sans MS"/>
          <w:sz w:val="20"/>
          <w:szCs w:val="20"/>
          <w:u w:val="single"/>
          <w:lang w:bidi="x-none"/>
        </w:rPr>
        <w:t xml:space="preserve"> psychological</w:t>
      </w:r>
      <w:r w:rsidRPr="00CE03F9">
        <w:rPr>
          <w:rFonts w:ascii="Comic Sans MS" w:hAnsi="Comic Sans MS"/>
          <w:sz w:val="20"/>
          <w:szCs w:val="20"/>
          <w:lang w:bidi="x-none"/>
        </w:rPr>
        <w:t>.</w:t>
      </w:r>
    </w:p>
    <w:p w14:paraId="706FD793" w14:textId="77777777" w:rsidR="00D54EB6" w:rsidRPr="00CE03F9" w:rsidRDefault="00D54EB6" w:rsidP="00D54EB6">
      <w:pPr>
        <w:numPr>
          <w:ilvl w:val="0"/>
          <w:numId w:val="1"/>
        </w:numPr>
        <w:spacing w:before="120"/>
        <w:ind w:left="714" w:hanging="357"/>
        <w:rPr>
          <w:rFonts w:ascii="Comic Sans MS" w:hAnsi="Comic Sans MS"/>
          <w:sz w:val="20"/>
          <w:szCs w:val="20"/>
          <w:lang w:bidi="x-none"/>
        </w:rPr>
      </w:pPr>
      <w:r w:rsidRPr="00CE03F9">
        <w:rPr>
          <w:rFonts w:ascii="Comic Sans MS" w:hAnsi="Comic Sans MS"/>
          <w:sz w:val="20"/>
          <w:szCs w:val="20"/>
          <w:lang w:bidi="x-none"/>
        </w:rPr>
        <w:t xml:space="preserve">The state of the glands </w:t>
      </w:r>
      <w:proofErr w:type="gramStart"/>
      <w:r w:rsidRPr="00CE03F9">
        <w:rPr>
          <w:rFonts w:ascii="Comic Sans MS" w:hAnsi="Comic Sans MS"/>
          <w:sz w:val="20"/>
          <w:szCs w:val="20"/>
          <w:lang w:bidi="x-none"/>
        </w:rPr>
        <w:t>are</w:t>
      </w:r>
      <w:proofErr w:type="gramEnd"/>
      <w:r w:rsidRPr="00CE03F9">
        <w:rPr>
          <w:rFonts w:ascii="Comic Sans MS" w:hAnsi="Comic Sans MS"/>
          <w:sz w:val="20"/>
          <w:szCs w:val="20"/>
          <w:lang w:bidi="x-none"/>
        </w:rPr>
        <w:t xml:space="preserve"> determined by the state of the etheric centres and so the healer ignores the gland and works directly with the centre that controls the gland and its area of influence.</w:t>
      </w:r>
    </w:p>
    <w:p w14:paraId="0DAE0E4D" w14:textId="77777777" w:rsidR="00D54EB6" w:rsidRPr="00CE03F9" w:rsidRDefault="00D54EB6" w:rsidP="00D54EB6">
      <w:pPr>
        <w:numPr>
          <w:ilvl w:val="0"/>
          <w:numId w:val="1"/>
        </w:numPr>
        <w:spacing w:before="120"/>
        <w:ind w:left="714" w:hanging="357"/>
        <w:rPr>
          <w:rFonts w:ascii="Comic Sans MS" w:hAnsi="Comic Sans MS"/>
          <w:sz w:val="20"/>
          <w:szCs w:val="20"/>
          <w:lang w:bidi="x-none"/>
        </w:rPr>
      </w:pPr>
      <w:r w:rsidRPr="00CE03F9">
        <w:rPr>
          <w:rFonts w:ascii="Comic Sans MS" w:hAnsi="Comic Sans MS"/>
          <w:sz w:val="20"/>
          <w:szCs w:val="20"/>
          <w:lang w:bidi="x-none"/>
        </w:rPr>
        <w:t xml:space="preserve">The perfect healer works through the closed and sealed point within the very heart of every centre – the jewel in the lotus.  It is there that the </w:t>
      </w:r>
      <w:r w:rsidRPr="00CE03F9">
        <w:rPr>
          <w:rFonts w:ascii="Comic Sans MS" w:hAnsi="Comic Sans MS"/>
          <w:sz w:val="20"/>
          <w:szCs w:val="20"/>
          <w:u w:val="single"/>
          <w:lang w:bidi="x-none"/>
        </w:rPr>
        <w:t>point of life</w:t>
      </w:r>
      <w:r w:rsidRPr="00CE03F9">
        <w:rPr>
          <w:rFonts w:ascii="Comic Sans MS" w:hAnsi="Comic Sans MS"/>
          <w:sz w:val="20"/>
          <w:szCs w:val="20"/>
          <w:lang w:bidi="x-none"/>
        </w:rPr>
        <w:t xml:space="preserve"> is to be found.</w:t>
      </w:r>
    </w:p>
    <w:p w14:paraId="69676907" w14:textId="77777777" w:rsidR="00D54EB6" w:rsidRPr="00CE03F9" w:rsidRDefault="00D54EB6" w:rsidP="00D54EB6">
      <w:pPr>
        <w:ind w:left="360"/>
        <w:rPr>
          <w:rFonts w:ascii="Comic Sans MS" w:hAnsi="Comic Sans MS"/>
          <w:sz w:val="20"/>
          <w:szCs w:val="20"/>
          <w:lang w:bidi="x-none"/>
        </w:rPr>
      </w:pPr>
    </w:p>
    <w:p w14:paraId="3F350F34" w14:textId="77777777" w:rsidR="00D54EB6" w:rsidRPr="00CE03F9" w:rsidRDefault="00D54EB6" w:rsidP="00D54EB6">
      <w:pPr>
        <w:ind w:left="360"/>
        <w:rPr>
          <w:rFonts w:ascii="Comic Sans MS" w:hAnsi="Comic Sans MS"/>
          <w:sz w:val="20"/>
          <w:szCs w:val="20"/>
          <w:lang w:bidi="x-none"/>
        </w:rPr>
      </w:pPr>
      <w:r w:rsidRPr="00CE03F9">
        <w:rPr>
          <w:rFonts w:ascii="Comic Sans MS" w:hAnsi="Comic Sans MS"/>
          <w:sz w:val="20"/>
          <w:szCs w:val="20"/>
          <w:lang w:bidi="x-none"/>
        </w:rPr>
        <w:t xml:space="preserve">(Note: </w:t>
      </w:r>
      <w:r w:rsidRPr="00CE03F9">
        <w:rPr>
          <w:rFonts w:ascii="Comic Sans MS" w:hAnsi="Comic Sans MS"/>
          <w:sz w:val="20"/>
          <w:szCs w:val="20"/>
          <w:u w:val="single"/>
          <w:lang w:bidi="x-none"/>
        </w:rPr>
        <w:t xml:space="preserve">In working with the major </w:t>
      </w:r>
      <w:proofErr w:type="gramStart"/>
      <w:r w:rsidRPr="00CE03F9">
        <w:rPr>
          <w:rFonts w:ascii="Comic Sans MS" w:hAnsi="Comic Sans MS"/>
          <w:sz w:val="20"/>
          <w:szCs w:val="20"/>
          <w:u w:val="single"/>
          <w:lang w:bidi="x-none"/>
        </w:rPr>
        <w:t>centres</w:t>
      </w:r>
      <w:proofErr w:type="gramEnd"/>
      <w:r w:rsidRPr="00CE03F9">
        <w:rPr>
          <w:rFonts w:ascii="Comic Sans MS" w:hAnsi="Comic Sans MS"/>
          <w:sz w:val="20"/>
          <w:szCs w:val="20"/>
          <w:lang w:bidi="x-none"/>
        </w:rPr>
        <w:t xml:space="preserve"> it may be more effective to visualize them as ‘</w:t>
      </w:r>
      <w:r w:rsidRPr="00CE03F9">
        <w:rPr>
          <w:rFonts w:ascii="Comic Sans MS" w:hAnsi="Comic Sans MS"/>
          <w:sz w:val="20"/>
          <w:szCs w:val="20"/>
          <w:u w:val="single"/>
          <w:lang w:bidi="x-none"/>
        </w:rPr>
        <w:t xml:space="preserve">wheel-like flowers’ </w:t>
      </w:r>
      <w:r w:rsidRPr="00CE03F9">
        <w:rPr>
          <w:rFonts w:ascii="Comic Sans MS" w:hAnsi="Comic Sans MS"/>
          <w:sz w:val="20"/>
          <w:szCs w:val="20"/>
          <w:lang w:bidi="x-none"/>
        </w:rPr>
        <w:t>in the etheric spine and to focus our energy work i</w:t>
      </w:r>
      <w:r w:rsidRPr="00CE03F9">
        <w:rPr>
          <w:rFonts w:ascii="Comic Sans MS" w:hAnsi="Comic Sans MS"/>
          <w:sz w:val="20"/>
          <w:szCs w:val="20"/>
          <w:u w:val="single"/>
          <w:lang w:bidi="x-none"/>
        </w:rPr>
        <w:t xml:space="preserve">nto the very central point </w:t>
      </w:r>
      <w:r w:rsidRPr="00CE03F9">
        <w:rPr>
          <w:rFonts w:ascii="Comic Sans MS" w:hAnsi="Comic Sans MS"/>
          <w:sz w:val="20"/>
          <w:szCs w:val="20"/>
          <w:lang w:bidi="x-none"/>
        </w:rPr>
        <w:t>of the flower.)</w:t>
      </w:r>
    </w:p>
    <w:p w14:paraId="719519AD" w14:textId="77777777" w:rsidR="00D54EB6" w:rsidRPr="00CE03F9" w:rsidRDefault="00D54EB6" w:rsidP="00D54EB6">
      <w:pPr>
        <w:rPr>
          <w:rFonts w:ascii="Comic Sans MS" w:hAnsi="Comic Sans MS"/>
          <w:b/>
          <w:sz w:val="20"/>
          <w:szCs w:val="20"/>
          <w:lang w:bidi="x-none"/>
        </w:rPr>
      </w:pPr>
    </w:p>
    <w:p w14:paraId="0006EF3F" w14:textId="77777777" w:rsidR="00D54EB6" w:rsidRPr="00CE03F9" w:rsidRDefault="00D54EB6" w:rsidP="00D54EB6">
      <w:pPr>
        <w:rPr>
          <w:rFonts w:ascii="Comic Sans MS" w:hAnsi="Comic Sans MS"/>
          <w:sz w:val="20"/>
          <w:szCs w:val="20"/>
        </w:rPr>
      </w:pPr>
    </w:p>
    <w:p w14:paraId="5B649CE0" w14:textId="77777777" w:rsidR="004C6BA4" w:rsidRDefault="004C6BA4"/>
    <w:sectPr w:rsidR="004C6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50804"/>
    <w:multiLevelType w:val="hybridMultilevel"/>
    <w:tmpl w:val="3460D52A"/>
    <w:lvl w:ilvl="0" w:tplc="000F0409">
      <w:start w:val="4"/>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533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B6"/>
    <w:rsid w:val="00227F7E"/>
    <w:rsid w:val="00465D8B"/>
    <w:rsid w:val="004C6BA4"/>
    <w:rsid w:val="008922BD"/>
    <w:rsid w:val="00B33B21"/>
    <w:rsid w:val="00B628F9"/>
    <w:rsid w:val="00D54EB6"/>
    <w:rsid w:val="00F03F48"/>
    <w:rsid w:val="00FA54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B024"/>
  <w15:chartTrackingRefBased/>
  <w15:docId w15:val="{4C4B2243-9650-F04A-91BE-D1A9F560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4EB6"/>
    <w:rPr>
      <w:rFonts w:ascii="Times New Roman" w:eastAsia="Times New Roman" w:hAnsi="Times New Roman" w:cs="Times New Roman"/>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54EB6"/>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3609</Words>
  <Characters>19853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 Rost van tonningen</dc:creator>
  <cp:keywords/>
  <dc:description/>
  <cp:lastModifiedBy>Herre Rost van tonningen</cp:lastModifiedBy>
  <cp:revision>3</cp:revision>
  <dcterms:created xsi:type="dcterms:W3CDTF">2024-07-23T12:51:00Z</dcterms:created>
  <dcterms:modified xsi:type="dcterms:W3CDTF">2024-07-23T12:52:00Z</dcterms:modified>
</cp:coreProperties>
</file>