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CDFD" w14:textId="49514EBC" w:rsidR="00FA417E" w:rsidRPr="00FA417E" w:rsidRDefault="00FA417E" w:rsidP="00FA417E">
      <w:pPr>
        <w:pStyle w:val="Kop1"/>
        <w:spacing w:before="108"/>
        <w:ind w:left="2218" w:right="2221"/>
        <w:jc w:val="right"/>
        <w:rPr>
          <w:color w:val="2B2E30"/>
          <w:sz w:val="22"/>
          <w:szCs w:val="22"/>
        </w:rPr>
      </w:pPr>
      <w:r>
        <w:rPr>
          <w:color w:val="2B2E30"/>
          <w:sz w:val="22"/>
          <w:szCs w:val="22"/>
        </w:rPr>
        <w:t>Journal 31 page 7-8</w:t>
      </w:r>
    </w:p>
    <w:p w14:paraId="644128BA" w14:textId="797EE39C" w:rsidR="00FA417E" w:rsidRDefault="00FA417E" w:rsidP="00FA417E">
      <w:pPr>
        <w:pStyle w:val="Kop1"/>
        <w:spacing w:before="108"/>
        <w:ind w:left="2218" w:right="2221"/>
      </w:pPr>
      <w:proofErr w:type="spellStart"/>
      <w:r>
        <w:rPr>
          <w:color w:val="2B2E30"/>
        </w:rPr>
        <w:t>Mitakuye</w:t>
      </w:r>
      <w:proofErr w:type="spellEnd"/>
      <w:r>
        <w:rPr>
          <w:color w:val="2B2E30"/>
          <w:spacing w:val="25"/>
        </w:rPr>
        <w:t xml:space="preserve"> </w:t>
      </w:r>
      <w:proofErr w:type="spellStart"/>
      <w:r>
        <w:rPr>
          <w:color w:val="2B2E30"/>
        </w:rPr>
        <w:t>Oyasin</w:t>
      </w:r>
      <w:proofErr w:type="spellEnd"/>
    </w:p>
    <w:p w14:paraId="32C44349" w14:textId="77777777" w:rsidR="00FA417E" w:rsidRDefault="00FA417E" w:rsidP="00FA417E">
      <w:pPr>
        <w:spacing w:before="33"/>
        <w:ind w:left="2218" w:right="2220"/>
        <w:jc w:val="center"/>
        <w:rPr>
          <w:rFonts w:ascii="Microsoft Sans Serif" w:hAnsi="Microsoft Sans Serif"/>
          <w:sz w:val="48"/>
        </w:rPr>
      </w:pPr>
      <w:r>
        <w:rPr>
          <w:rFonts w:ascii="Microsoft Sans Serif" w:hAnsi="Microsoft Sans Serif"/>
          <w:color w:val="2B2E30"/>
          <w:w w:val="105"/>
          <w:sz w:val="48"/>
        </w:rPr>
        <w:t>–</w:t>
      </w:r>
      <w:r>
        <w:rPr>
          <w:rFonts w:ascii="Microsoft Sans Serif" w:hAnsi="Microsoft Sans Serif"/>
          <w:color w:val="2B2E30"/>
          <w:spacing w:val="-16"/>
          <w:w w:val="105"/>
          <w:sz w:val="48"/>
        </w:rPr>
        <w:t xml:space="preserve"> </w:t>
      </w:r>
      <w:r>
        <w:rPr>
          <w:rFonts w:ascii="Microsoft Sans Serif" w:hAnsi="Microsoft Sans Serif"/>
          <w:color w:val="2B2E30"/>
          <w:w w:val="105"/>
          <w:sz w:val="48"/>
        </w:rPr>
        <w:t>All</w:t>
      </w:r>
      <w:r>
        <w:rPr>
          <w:rFonts w:ascii="Microsoft Sans Serif" w:hAnsi="Microsoft Sans Serif"/>
          <w:color w:val="2B2E30"/>
          <w:spacing w:val="-16"/>
          <w:w w:val="105"/>
          <w:sz w:val="48"/>
        </w:rPr>
        <w:t xml:space="preserve"> </w:t>
      </w:r>
      <w:r>
        <w:rPr>
          <w:rFonts w:ascii="Microsoft Sans Serif" w:hAnsi="Microsoft Sans Serif"/>
          <w:color w:val="2B2E30"/>
          <w:w w:val="105"/>
          <w:sz w:val="48"/>
        </w:rPr>
        <w:t>My</w:t>
      </w:r>
      <w:r>
        <w:rPr>
          <w:rFonts w:ascii="Microsoft Sans Serif" w:hAnsi="Microsoft Sans Serif"/>
          <w:color w:val="2B2E30"/>
          <w:spacing w:val="-16"/>
          <w:w w:val="105"/>
          <w:sz w:val="48"/>
        </w:rPr>
        <w:t xml:space="preserve"> </w:t>
      </w:r>
      <w:r>
        <w:rPr>
          <w:rFonts w:ascii="Microsoft Sans Serif" w:hAnsi="Microsoft Sans Serif"/>
          <w:color w:val="2B2E30"/>
          <w:w w:val="105"/>
          <w:sz w:val="48"/>
        </w:rPr>
        <w:t>Relations</w:t>
      </w:r>
    </w:p>
    <w:p w14:paraId="2E560796" w14:textId="77777777" w:rsidR="00FA417E" w:rsidRDefault="00FA417E" w:rsidP="00FA417E">
      <w:pPr>
        <w:pStyle w:val="Kop4"/>
        <w:spacing w:before="193"/>
        <w:ind w:right="2222"/>
      </w:pP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Harland</w:t>
      </w:r>
    </w:p>
    <w:p w14:paraId="356DC495" w14:textId="77777777" w:rsidR="00FA417E" w:rsidRDefault="00FA417E" w:rsidP="00FA417E">
      <w:pPr>
        <w:pStyle w:val="Plattetekst"/>
        <w:spacing w:before="7"/>
        <w:rPr>
          <w:rFonts w:ascii="Arial"/>
          <w:i/>
          <w:sz w:val="27"/>
        </w:rPr>
      </w:pPr>
    </w:p>
    <w:p w14:paraId="4F1B5FB8" w14:textId="77777777" w:rsidR="00FA417E" w:rsidRDefault="00FA417E" w:rsidP="00FA417E">
      <w:pPr>
        <w:rPr>
          <w:rFonts w:ascii="Arial"/>
          <w:sz w:val="27"/>
        </w:rPr>
        <w:sectPr w:rsidR="00FA417E" w:rsidSect="00FA417E">
          <w:pgSz w:w="12850" w:h="17780"/>
          <w:pgMar w:top="1180" w:right="440" w:bottom="0" w:left="560" w:header="708" w:footer="708" w:gutter="0"/>
          <w:cols w:space="708"/>
        </w:sectPr>
      </w:pPr>
    </w:p>
    <w:p w14:paraId="6833FCA5" w14:textId="77777777" w:rsidR="00FA417E" w:rsidRDefault="00FA417E" w:rsidP="00FA417E">
      <w:pPr>
        <w:pStyle w:val="Plattetekst"/>
        <w:spacing w:before="93" w:line="249" w:lineRule="auto"/>
        <w:ind w:left="817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Mitakuye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Oyasin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Lakota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relations.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are spoken during prayer and ceremony to invite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acknowledge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moment.</w:t>
      </w:r>
    </w:p>
    <w:p w14:paraId="2D7027E0" w14:textId="77777777" w:rsidR="00FA417E" w:rsidRDefault="00FA417E" w:rsidP="00FA417E">
      <w:pPr>
        <w:pStyle w:val="Plattetekst"/>
        <w:spacing w:before="2"/>
        <w:rPr>
          <w:sz w:val="21"/>
        </w:rPr>
      </w:pPr>
    </w:p>
    <w:p w14:paraId="42B67F5C" w14:textId="77777777" w:rsidR="00FA417E" w:rsidRDefault="00FA417E" w:rsidP="00FA417E">
      <w:pPr>
        <w:pStyle w:val="Plattetekst"/>
        <w:spacing w:line="249" w:lineRule="auto"/>
        <w:ind w:left="817" w:right="6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concept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9"/>
        </w:rPr>
        <w:t xml:space="preserve"> </w:t>
      </w:r>
      <w:proofErr w:type="spellStart"/>
      <w:r>
        <w:rPr>
          <w:color w:val="231F20"/>
          <w:spacing w:val="-2"/>
        </w:rPr>
        <w:t>Mitakuye</w:t>
      </w:r>
      <w:proofErr w:type="spellEnd"/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2"/>
        </w:rPr>
        <w:t>Oyasin</w:t>
      </w:r>
      <w:proofErr w:type="spellEnd"/>
      <w:r>
        <w:rPr>
          <w:color w:val="231F20"/>
          <w:spacing w:val="-29"/>
        </w:rPr>
        <w:t xml:space="preserve"> </w:t>
      </w:r>
      <w:proofErr w:type="spellStart"/>
      <w:r>
        <w:rPr>
          <w:color w:val="231F20"/>
          <w:spacing w:val="-2"/>
        </w:rPr>
        <w:t>honours</w:t>
      </w:r>
      <w:proofErr w:type="spellEnd"/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sacredness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3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person’s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individual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spiritual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sacredness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all life (human, animal, plant, mineral and spiritual)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creates an energy of awareness which strengthens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 only the person who prays but the entire planet.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represents ‘all that needed to be said’. It is a prayer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respect,</w:t>
      </w:r>
      <w:r>
        <w:rPr>
          <w:color w:val="231F20"/>
          <w:spacing w:val="-14"/>
        </w:rPr>
        <w:t xml:space="preserve"> </w:t>
      </w:r>
      <w:proofErr w:type="spellStart"/>
      <w:proofErr w:type="gramStart"/>
      <w:r>
        <w:rPr>
          <w:color w:val="231F20"/>
        </w:rPr>
        <w:t>honour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humankind,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Earth.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says,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goodness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all”.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crosses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 barriers of religion and can be prayed by one of 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faith.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unites,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instead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divides.</w:t>
      </w:r>
    </w:p>
    <w:p w14:paraId="6E40D518" w14:textId="77777777" w:rsidR="00FA417E" w:rsidRDefault="00FA417E" w:rsidP="00FA417E">
      <w:pPr>
        <w:pStyle w:val="Plattetekst"/>
        <w:spacing w:before="7"/>
        <w:rPr>
          <w:sz w:val="21"/>
        </w:rPr>
      </w:pPr>
    </w:p>
    <w:p w14:paraId="483BF068" w14:textId="77777777" w:rsidR="00FA417E" w:rsidRDefault="00FA417E" w:rsidP="00FA417E">
      <w:pPr>
        <w:pStyle w:val="Plattetekst"/>
        <w:spacing w:before="1" w:line="249" w:lineRule="auto"/>
        <w:ind w:left="817" w:right="3"/>
        <w:jc w:val="both"/>
      </w:pPr>
      <w:r>
        <w:rPr>
          <w:rFonts w:ascii="Arial"/>
          <w:b/>
          <w:color w:val="231F20"/>
        </w:rPr>
        <w:t>Relatives</w:t>
      </w:r>
      <w:r>
        <w:rPr>
          <w:color w:val="231F20"/>
        </w:rPr>
        <w:t>: To most of us today, relative means a blood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lineage.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not been taught that an entity, other than human, could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relative.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Yet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live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world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consciousness.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consciousness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mineral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kingdom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our human </w:t>
      </w:r>
      <w:proofErr w:type="gramStart"/>
      <w:r>
        <w:rPr>
          <w:color w:val="231F20"/>
        </w:rPr>
        <w:t>consciousness</w:t>
      </w:r>
      <w:proofErr w:type="gramEnd"/>
      <w:r>
        <w:rPr>
          <w:color w:val="231F20"/>
        </w:rPr>
        <w:t xml:space="preserve"> but it is still conscious. If 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live and </w:t>
      </w:r>
      <w:proofErr w:type="spellStart"/>
      <w:r>
        <w:rPr>
          <w:color w:val="231F20"/>
        </w:rPr>
        <w:t>breath</w:t>
      </w:r>
      <w:proofErr w:type="spellEnd"/>
      <w:r>
        <w:rPr>
          <w:color w:val="231F20"/>
        </w:rPr>
        <w:t xml:space="preserve"> the idea that we are all interconnected in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a conscious universe, the practice of </w:t>
      </w:r>
      <w:proofErr w:type="spellStart"/>
      <w:r>
        <w:rPr>
          <w:color w:val="231F20"/>
        </w:rPr>
        <w:t>Mitakuye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Oyasin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extraordinary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way.</w:t>
      </w:r>
    </w:p>
    <w:p w14:paraId="3E8294D5" w14:textId="77777777" w:rsidR="00FA417E" w:rsidRDefault="00FA417E" w:rsidP="00FA417E">
      <w:pPr>
        <w:pStyle w:val="Plattetekst"/>
        <w:spacing w:before="5"/>
        <w:rPr>
          <w:sz w:val="21"/>
        </w:rPr>
      </w:pPr>
    </w:p>
    <w:p w14:paraId="32947B0F" w14:textId="77777777" w:rsidR="00FA417E" w:rsidRDefault="00FA417E" w:rsidP="00FA417E">
      <w:pPr>
        <w:pStyle w:val="Plattetekst"/>
        <w:spacing w:line="249" w:lineRule="auto"/>
        <w:ind w:left="817" w:right="3"/>
        <w:jc w:val="both"/>
      </w:pPr>
      <w:r>
        <w:rPr>
          <w:color w:val="231F20"/>
        </w:rPr>
        <w:t xml:space="preserve">The contemplation of </w:t>
      </w:r>
      <w:proofErr w:type="spellStart"/>
      <w:r>
        <w:rPr>
          <w:color w:val="231F20"/>
        </w:rPr>
        <w:t>Mitakuye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Oyasin</w:t>
      </w:r>
      <w:proofErr w:type="spellEnd"/>
      <w:r>
        <w:rPr>
          <w:color w:val="231F20"/>
        </w:rPr>
        <w:t xml:space="preserve"> can change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outlook on life forever. If we love and </w:t>
      </w:r>
      <w:proofErr w:type="spellStart"/>
      <w:r>
        <w:rPr>
          <w:color w:val="231F20"/>
        </w:rPr>
        <w:t>honour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all of</w:t>
      </w:r>
      <w:proofErr w:type="gramEnd"/>
      <w:r>
        <w:rPr>
          <w:color w:val="231F20"/>
        </w:rPr>
        <w:t xml:space="preserve">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relatives,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loving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honouring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earth.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lived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meaning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‘relative’,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 different world we would be living in! We would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take anything for granted. We would not unconsciously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treat things as purely material – rocks and plants to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collected, animals to be exploited, or food to be eaten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origin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Mitakuye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Oyasin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puts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direct relationship with every aspect of the world around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us.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naturally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gratitude,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wonder,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</w:p>
    <w:p w14:paraId="0541B376" w14:textId="77777777" w:rsidR="00FA417E" w:rsidRDefault="00FA417E" w:rsidP="00FA417E">
      <w:pPr>
        <w:pStyle w:val="Plattetekst"/>
        <w:spacing w:before="93"/>
        <w:ind w:left="236"/>
        <w:jc w:val="both"/>
      </w:pPr>
      <w:r>
        <w:br w:type="column"/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conserve.</w:t>
      </w:r>
    </w:p>
    <w:p w14:paraId="448E7482" w14:textId="77777777" w:rsidR="00FA417E" w:rsidRDefault="00FA417E" w:rsidP="00FA417E">
      <w:pPr>
        <w:pStyle w:val="Plattetekst"/>
        <w:spacing w:before="9"/>
        <w:rPr>
          <w:sz w:val="21"/>
        </w:rPr>
      </w:pPr>
    </w:p>
    <w:p w14:paraId="2818735F" w14:textId="77777777" w:rsidR="00FA417E" w:rsidRDefault="00FA417E" w:rsidP="00FA417E">
      <w:pPr>
        <w:pStyle w:val="Plattetekst"/>
        <w:spacing w:line="249" w:lineRule="auto"/>
        <w:ind w:left="236" w:right="821"/>
        <w:jc w:val="both"/>
      </w:pPr>
      <w:r>
        <w:rPr>
          <w:rFonts w:ascii="Arial"/>
          <w:b/>
          <w:color w:val="231F20"/>
          <w:spacing w:val="-1"/>
        </w:rPr>
        <w:t>Kinship</w:t>
      </w:r>
      <w:r>
        <w:rPr>
          <w:color w:val="231F20"/>
          <w:spacing w:val="-1"/>
        </w:rPr>
        <w:t>: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this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truth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start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find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kinship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truth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mineral (what Native Americans call the Stone People),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plant, animal, human, and </w:t>
      </w:r>
      <w:proofErr w:type="spellStart"/>
      <w:r>
        <w:rPr>
          <w:color w:val="231F20"/>
        </w:rPr>
        <w:t>Devic</w:t>
      </w:r>
      <w:proofErr w:type="spellEnd"/>
      <w:r>
        <w:rPr>
          <w:color w:val="231F20"/>
        </w:rPr>
        <w:t xml:space="preserve"> kingdoms. This 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includes the great powers of the Four Winds of Change,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Cloud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Thunder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Beings,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(fairies),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Great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Angelic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elements,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Air,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Earth, Water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Fire.</w:t>
      </w:r>
    </w:p>
    <w:p w14:paraId="4D0EDCAD" w14:textId="77777777" w:rsidR="00FA417E" w:rsidRDefault="00FA417E" w:rsidP="00FA417E">
      <w:pPr>
        <w:pStyle w:val="Plattetekst"/>
        <w:spacing w:before="5"/>
        <w:rPr>
          <w:sz w:val="21"/>
        </w:rPr>
      </w:pPr>
    </w:p>
    <w:p w14:paraId="4E34B888" w14:textId="77777777" w:rsidR="00FA417E" w:rsidRDefault="00FA417E" w:rsidP="00FA417E">
      <w:pPr>
        <w:pStyle w:val="Plattetekst"/>
        <w:spacing w:line="249" w:lineRule="auto"/>
        <w:ind w:left="236" w:right="820"/>
        <w:jc w:val="both"/>
      </w:pPr>
      <w:r>
        <w:rPr>
          <w:color w:val="231F20"/>
          <w:spacing w:val="-1"/>
        </w:rPr>
        <w:t>This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teaching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articulated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universal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religions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world.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deeply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embedded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we learn and what we do as Esoteric Healers. We just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may have to put to one side the </w:t>
      </w:r>
      <w:proofErr w:type="spellStart"/>
      <w:r>
        <w:rPr>
          <w:color w:val="231F20"/>
        </w:rPr>
        <w:t>judgemental</w:t>
      </w:r>
      <w:proofErr w:type="spellEnd"/>
      <w:r>
        <w:rPr>
          <w:color w:val="231F20"/>
        </w:rPr>
        <w:t xml:space="preserve"> habit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regarding a relation that vibrates at the slowest rate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Hierarchy.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One,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enfolded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 Divine consciousness, then there is only One Being,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manifesting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many faces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God.</w:t>
      </w:r>
    </w:p>
    <w:p w14:paraId="57981185" w14:textId="77777777" w:rsidR="00FA417E" w:rsidRDefault="00FA417E" w:rsidP="00FA417E">
      <w:pPr>
        <w:pStyle w:val="Plattetekst"/>
        <w:spacing w:before="6"/>
        <w:rPr>
          <w:sz w:val="21"/>
        </w:rPr>
      </w:pPr>
    </w:p>
    <w:p w14:paraId="7FE50C88" w14:textId="77777777" w:rsidR="00FA417E" w:rsidRDefault="00FA417E" w:rsidP="00FA417E">
      <w:pPr>
        <w:pStyle w:val="Plattetekst"/>
        <w:spacing w:line="249" w:lineRule="auto"/>
        <w:ind w:left="236" w:right="825"/>
        <w:jc w:val="both"/>
      </w:pPr>
      <w:r>
        <w:rPr>
          <w:color w:val="231F20"/>
          <w:spacing w:val="-4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found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practice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4"/>
        </w:rPr>
        <w:t>Mitakuye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3"/>
        </w:rPr>
        <w:t>Oyasin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transformative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reconnects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deeply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life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planet.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we become one with our relations, it becomes difficult to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ignore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sentience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messages.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doesn’t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we don’t use stones to build, eat plants and animals, 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clear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agriculture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settlements,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does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mean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we begin to ask before we act and respect the answers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that come back to us. We learn to slow down and </w:t>
      </w:r>
      <w:proofErr w:type="gramStart"/>
      <w:r>
        <w:rPr>
          <w:color w:val="231F20"/>
        </w:rPr>
        <w:t>listen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and we naturally become more interested and focused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cohabiting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co-operating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mantra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4"/>
        </w:rPr>
        <w:t>materialistic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acquisition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waging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dominion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life.</w:t>
      </w:r>
    </w:p>
    <w:p w14:paraId="111EA8DB" w14:textId="77777777" w:rsidR="00FA417E" w:rsidRDefault="00FA417E" w:rsidP="00FA417E">
      <w:pPr>
        <w:pStyle w:val="Plattetekst"/>
        <w:spacing w:before="7"/>
        <w:rPr>
          <w:sz w:val="21"/>
        </w:rPr>
      </w:pPr>
    </w:p>
    <w:p w14:paraId="60409F51" w14:textId="77777777" w:rsidR="00FA417E" w:rsidRDefault="00FA417E" w:rsidP="00FA417E">
      <w:pPr>
        <w:pStyle w:val="Plattetekst"/>
        <w:spacing w:line="249" w:lineRule="auto"/>
        <w:ind w:left="236" w:right="821"/>
        <w:jc w:val="both"/>
      </w:pPr>
      <w:r>
        <w:rPr>
          <w:rFonts w:ascii="Arial"/>
          <w:b/>
          <w:color w:val="231F20"/>
        </w:rPr>
        <w:t>Joy</w:t>
      </w:r>
      <w:r>
        <w:rPr>
          <w:color w:val="231F20"/>
        </w:rPr>
        <w:t>: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Mitakuye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Oyasin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joyful.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 spiritual teaching that brings fully alive the practice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conservation,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1"/>
        </w:rPr>
        <w:t>permaculture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regenerative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agriculture.</w:t>
      </w:r>
    </w:p>
    <w:p w14:paraId="2A2CC463" w14:textId="77777777" w:rsidR="00FA417E" w:rsidRDefault="00FA417E" w:rsidP="00FA417E">
      <w:pPr>
        <w:pStyle w:val="Plattetekst"/>
        <w:spacing w:before="1"/>
        <w:rPr>
          <w:sz w:val="21"/>
        </w:rPr>
      </w:pPr>
    </w:p>
    <w:p w14:paraId="1276DB44" w14:textId="77777777" w:rsidR="00FA417E" w:rsidRDefault="00FA417E" w:rsidP="00FA417E">
      <w:pPr>
        <w:pStyle w:val="Plattetekst"/>
        <w:ind w:left="236"/>
      </w:pPr>
      <w:r>
        <w:rPr>
          <w:color w:val="231F20"/>
        </w:rPr>
        <w:t>Ho!</w:t>
      </w:r>
    </w:p>
    <w:p w14:paraId="74C6763F" w14:textId="77777777" w:rsidR="00FA417E" w:rsidRDefault="00FA417E" w:rsidP="00FA417E">
      <w:pPr>
        <w:sectPr w:rsidR="00FA417E">
          <w:type w:val="continuous"/>
          <w:pgSz w:w="12850" w:h="17780"/>
          <w:pgMar w:top="1180" w:right="440" w:bottom="0" w:left="560" w:header="708" w:footer="708" w:gutter="0"/>
          <w:cols w:num="2" w:space="708" w:equalWidth="0">
            <w:col w:w="5785" w:space="40"/>
            <w:col w:w="6025"/>
          </w:cols>
        </w:sectPr>
      </w:pPr>
    </w:p>
    <w:p w14:paraId="7CB35814" w14:textId="77777777" w:rsidR="00FA417E" w:rsidRDefault="00FA417E" w:rsidP="00FA417E">
      <w:pPr>
        <w:pStyle w:val="Plattetekst"/>
        <w:spacing w:before="9"/>
        <w:rPr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F28974D" wp14:editId="3341524B">
            <wp:simplePos x="0" y="0"/>
            <wp:positionH relativeFrom="page">
              <wp:posOffset>19050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BFEE19B" wp14:editId="2C21F9C3">
            <wp:simplePos x="0" y="0"/>
            <wp:positionH relativeFrom="page">
              <wp:posOffset>7985550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6E796" w14:textId="77777777" w:rsidR="00FA417E" w:rsidRDefault="00FA417E" w:rsidP="00FA417E">
      <w:pPr>
        <w:pStyle w:val="Plattetekst"/>
        <w:tabs>
          <w:tab w:val="left" w:pos="2472"/>
        </w:tabs>
        <w:spacing w:before="105"/>
        <w:ind w:right="821"/>
        <w:jc w:val="right"/>
      </w:pP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2"/>
        </w:rPr>
        <w:t xml:space="preserve"> </w:t>
      </w:r>
      <w:r>
        <w:rPr>
          <w:rFonts w:ascii="Microsoft Sans Serif"/>
          <w:color w:val="231F20"/>
        </w:rPr>
        <w:t>Journal</w:t>
      </w:r>
      <w:r>
        <w:rPr>
          <w:rFonts w:ascii="Microsoft Sans Serif"/>
          <w:color w:val="231F20"/>
          <w:spacing w:val="3"/>
        </w:rPr>
        <w:t xml:space="preserve"> </w:t>
      </w:r>
      <w:r>
        <w:rPr>
          <w:rFonts w:ascii="Microsoft Sans Serif"/>
          <w:color w:val="231F20"/>
        </w:rPr>
        <w:t>of</w:t>
      </w:r>
      <w:r>
        <w:rPr>
          <w:rFonts w:ascii="Microsoft Sans Serif"/>
          <w:color w:val="231F20"/>
          <w:spacing w:val="2"/>
        </w:rPr>
        <w:t xml:space="preserve"> </w:t>
      </w: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3"/>
        </w:rPr>
        <w:t xml:space="preserve"> </w:t>
      </w:r>
      <w:r>
        <w:rPr>
          <w:rFonts w:ascii="Microsoft Sans Serif"/>
          <w:color w:val="231F20"/>
        </w:rPr>
        <w:t>INEH</w:t>
      </w:r>
      <w:r>
        <w:rPr>
          <w:rFonts w:ascii="Microsoft Sans Serif"/>
          <w:color w:val="231F20"/>
        </w:rPr>
        <w:tab/>
      </w:r>
      <w:r>
        <w:rPr>
          <w:color w:val="231F20"/>
          <w:w w:val="105"/>
        </w:rPr>
        <w:t>7</w:t>
      </w:r>
    </w:p>
    <w:p w14:paraId="462F23C2" w14:textId="77777777" w:rsidR="00FA417E" w:rsidRDefault="00FA417E" w:rsidP="00FA417E">
      <w:pPr>
        <w:jc w:val="right"/>
        <w:sectPr w:rsidR="00FA417E">
          <w:type w:val="continuous"/>
          <w:pgSz w:w="12850" w:h="17780"/>
          <w:pgMar w:top="1180" w:right="440" w:bottom="0" w:left="560" w:header="708" w:footer="708" w:gutter="0"/>
          <w:cols w:space="708"/>
        </w:sectPr>
      </w:pPr>
    </w:p>
    <w:p w14:paraId="197BA125" w14:textId="77777777" w:rsidR="00FA417E" w:rsidRDefault="00FA417E" w:rsidP="00FA417E">
      <w:pPr>
        <w:pStyle w:val="Plattetekst"/>
      </w:pPr>
    </w:p>
    <w:p w14:paraId="36E1CFD9" w14:textId="77777777" w:rsidR="00FA417E" w:rsidRDefault="00FA417E" w:rsidP="00FA417E">
      <w:pPr>
        <w:pStyle w:val="Plattetekst"/>
      </w:pPr>
    </w:p>
    <w:p w14:paraId="0FEF95A5" w14:textId="77777777" w:rsidR="00FA417E" w:rsidRDefault="00FA417E" w:rsidP="00FA417E">
      <w:pPr>
        <w:pStyle w:val="Plattetekst"/>
      </w:pPr>
    </w:p>
    <w:p w14:paraId="754C9E4D" w14:textId="77777777" w:rsidR="00FA417E" w:rsidRDefault="00FA417E" w:rsidP="00FA417E">
      <w:pPr>
        <w:spacing w:before="219"/>
        <w:ind w:left="2213" w:right="2445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1"/>
          <w:sz w:val="24"/>
        </w:rPr>
        <w:t>AHO</w:t>
      </w:r>
      <w:r>
        <w:rPr>
          <w:rFonts w:ascii="Arial"/>
          <w:b/>
          <w:color w:val="231F20"/>
          <w:spacing w:val="-9"/>
          <w:sz w:val="24"/>
        </w:rPr>
        <w:t xml:space="preserve"> </w:t>
      </w:r>
      <w:r>
        <w:rPr>
          <w:rFonts w:ascii="Arial"/>
          <w:b/>
          <w:color w:val="231F20"/>
          <w:spacing w:val="-1"/>
          <w:sz w:val="24"/>
        </w:rPr>
        <w:t>MITAKUYE</w:t>
      </w:r>
      <w:r>
        <w:rPr>
          <w:rFonts w:ascii="Arial"/>
          <w:b/>
          <w:color w:val="231F20"/>
          <w:spacing w:val="-9"/>
          <w:sz w:val="24"/>
        </w:rPr>
        <w:t xml:space="preserve"> </w:t>
      </w:r>
      <w:r>
        <w:rPr>
          <w:rFonts w:ascii="Arial"/>
          <w:b/>
          <w:color w:val="231F20"/>
          <w:spacing w:val="-1"/>
          <w:sz w:val="24"/>
        </w:rPr>
        <w:t>OYASIN</w:t>
      </w:r>
      <w:r>
        <w:rPr>
          <w:rFonts w:ascii="Arial"/>
          <w:b/>
          <w:color w:val="231F20"/>
          <w:spacing w:val="-9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...</w:t>
      </w:r>
      <w:r>
        <w:rPr>
          <w:rFonts w:ascii="Arial"/>
          <w:b/>
          <w:color w:val="231F20"/>
          <w:spacing w:val="-16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ALL</w:t>
      </w:r>
      <w:r>
        <w:rPr>
          <w:rFonts w:ascii="Arial"/>
          <w:b/>
          <w:color w:val="231F20"/>
          <w:spacing w:val="-12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MY</w:t>
      </w:r>
      <w:r>
        <w:rPr>
          <w:rFonts w:ascii="Arial"/>
          <w:b/>
          <w:color w:val="231F20"/>
          <w:spacing w:val="-13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RELATIONS</w:t>
      </w:r>
    </w:p>
    <w:p w14:paraId="1761D521" w14:textId="77777777" w:rsidR="00FA417E" w:rsidRDefault="00FA417E" w:rsidP="00FA417E">
      <w:pPr>
        <w:spacing w:before="182"/>
        <w:ind w:left="2215" w:right="2445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color w:val="231F20"/>
          <w:sz w:val="24"/>
        </w:rPr>
        <w:t>The</w:t>
      </w:r>
      <w:r>
        <w:rPr>
          <w:rFonts w:ascii="Arial"/>
          <w:b/>
          <w:i/>
          <w:color w:val="231F20"/>
          <w:spacing w:val="-2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Prayer</w:t>
      </w:r>
      <w:r>
        <w:rPr>
          <w:rFonts w:ascii="Arial"/>
          <w:b/>
          <w:i/>
          <w:color w:val="231F20"/>
          <w:spacing w:val="-2"/>
          <w:sz w:val="24"/>
        </w:rPr>
        <w:t xml:space="preserve"> </w:t>
      </w:r>
      <w:proofErr w:type="gramStart"/>
      <w:r>
        <w:rPr>
          <w:rFonts w:ascii="Arial"/>
          <w:b/>
          <w:i/>
          <w:color w:val="231F20"/>
          <w:sz w:val="24"/>
        </w:rPr>
        <w:t>From</w:t>
      </w:r>
      <w:proofErr w:type="gramEnd"/>
      <w:r>
        <w:rPr>
          <w:rFonts w:ascii="Arial"/>
          <w:b/>
          <w:i/>
          <w:color w:val="231F20"/>
          <w:spacing w:val="-2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the</w:t>
      </w:r>
      <w:r>
        <w:rPr>
          <w:rFonts w:ascii="Arial"/>
          <w:b/>
          <w:i/>
          <w:color w:val="231F20"/>
          <w:spacing w:val="-2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Traditional</w:t>
      </w:r>
      <w:r>
        <w:rPr>
          <w:rFonts w:ascii="Arial"/>
          <w:b/>
          <w:i/>
          <w:color w:val="231F20"/>
          <w:spacing w:val="-3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Lakota</w:t>
      </w:r>
      <w:r>
        <w:rPr>
          <w:rFonts w:ascii="Arial"/>
          <w:b/>
          <w:i/>
          <w:color w:val="231F20"/>
          <w:spacing w:val="-2"/>
          <w:sz w:val="24"/>
        </w:rPr>
        <w:t xml:space="preserve"> </w:t>
      </w:r>
      <w:r>
        <w:rPr>
          <w:rFonts w:ascii="Arial"/>
          <w:b/>
          <w:i/>
          <w:color w:val="231F20"/>
          <w:sz w:val="24"/>
        </w:rPr>
        <w:t>Sioux</w:t>
      </w:r>
    </w:p>
    <w:p w14:paraId="1F3A0EDC" w14:textId="77777777" w:rsidR="00FA417E" w:rsidRDefault="00FA417E" w:rsidP="00FA417E">
      <w:pPr>
        <w:pStyle w:val="Plattetekst"/>
        <w:spacing w:before="5"/>
        <w:rPr>
          <w:rFonts w:ascii="Arial"/>
          <w:b/>
          <w:i/>
          <w:sz w:val="22"/>
        </w:rPr>
      </w:pPr>
    </w:p>
    <w:p w14:paraId="1158C66C" w14:textId="77777777" w:rsidR="00FA417E" w:rsidRDefault="00FA417E" w:rsidP="00FA417E">
      <w:pPr>
        <w:rPr>
          <w:rFonts w:ascii="Arial"/>
        </w:rPr>
        <w:sectPr w:rsidR="00FA417E">
          <w:pgSz w:w="12850" w:h="17780"/>
          <w:pgMar w:top="640" w:right="440" w:bottom="460" w:left="560" w:header="0" w:footer="273" w:gutter="0"/>
          <w:cols w:space="708"/>
        </w:sectPr>
      </w:pPr>
    </w:p>
    <w:p w14:paraId="15C0CF11" w14:textId="77777777" w:rsidR="00FA417E" w:rsidRDefault="00FA417E" w:rsidP="00FA417E">
      <w:pPr>
        <w:spacing w:before="94" w:line="292" w:lineRule="auto"/>
        <w:ind w:left="703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pacing w:val="-3"/>
          <w:sz w:val="20"/>
        </w:rPr>
        <w:t>I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proofErr w:type="spellStart"/>
      <w:r>
        <w:rPr>
          <w:rFonts w:ascii="Arial"/>
          <w:i/>
          <w:color w:val="231F20"/>
          <w:spacing w:val="-3"/>
          <w:sz w:val="20"/>
        </w:rPr>
        <w:t>honour</w:t>
      </w:r>
      <w:proofErr w:type="spellEnd"/>
      <w:r>
        <w:rPr>
          <w:rFonts w:ascii="Arial"/>
          <w:i/>
          <w:color w:val="231F20"/>
          <w:spacing w:val="-17"/>
          <w:sz w:val="20"/>
        </w:rPr>
        <w:t xml:space="preserve"> </w:t>
      </w:r>
      <w:r>
        <w:rPr>
          <w:rFonts w:ascii="Arial"/>
          <w:i/>
          <w:color w:val="231F20"/>
          <w:spacing w:val="-3"/>
          <w:sz w:val="20"/>
        </w:rPr>
        <w:t>you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r>
        <w:rPr>
          <w:rFonts w:ascii="Arial"/>
          <w:i/>
          <w:color w:val="231F20"/>
          <w:spacing w:val="-3"/>
          <w:sz w:val="20"/>
        </w:rPr>
        <w:t>in</w:t>
      </w:r>
      <w:r>
        <w:rPr>
          <w:rFonts w:ascii="Arial"/>
          <w:i/>
          <w:color w:val="231F20"/>
          <w:spacing w:val="-17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this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circle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of</w:t>
      </w:r>
      <w:r>
        <w:rPr>
          <w:rFonts w:ascii="Arial"/>
          <w:i/>
          <w:color w:val="231F20"/>
          <w:spacing w:val="-17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life</w:t>
      </w:r>
      <w:r>
        <w:rPr>
          <w:rFonts w:ascii="Arial"/>
          <w:i/>
          <w:color w:val="231F20"/>
          <w:spacing w:val="-17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with</w:t>
      </w:r>
      <w:r>
        <w:rPr>
          <w:rFonts w:ascii="Arial"/>
          <w:i/>
          <w:color w:val="231F20"/>
          <w:spacing w:val="-17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me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today.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I</w:t>
      </w:r>
      <w:r>
        <w:rPr>
          <w:rFonts w:ascii="Arial"/>
          <w:i/>
          <w:color w:val="231F20"/>
          <w:spacing w:val="-16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am</w:t>
      </w:r>
      <w:r>
        <w:rPr>
          <w:rFonts w:ascii="Arial"/>
          <w:i/>
          <w:color w:val="231F20"/>
          <w:spacing w:val="-17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grateful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this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opportunity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acknowledge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in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this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prayer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...</w:t>
      </w:r>
    </w:p>
    <w:p w14:paraId="20D46AA3" w14:textId="77777777" w:rsidR="00FA417E" w:rsidRDefault="00FA417E" w:rsidP="00FA417E">
      <w:pPr>
        <w:pStyle w:val="Plattetekst"/>
        <w:spacing w:before="2"/>
        <w:rPr>
          <w:rFonts w:ascii="Arial"/>
          <w:i/>
          <w:sz w:val="24"/>
        </w:rPr>
      </w:pPr>
    </w:p>
    <w:p w14:paraId="100BB02E" w14:textId="77777777" w:rsidR="00FA417E" w:rsidRDefault="00FA417E" w:rsidP="00FA417E">
      <w:pPr>
        <w:ind w:left="703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Creator,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ultimate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gift</w:t>
      </w:r>
      <w:r>
        <w:rPr>
          <w:rFonts w:ascii="Arial"/>
          <w:i/>
          <w:color w:val="231F20"/>
          <w:spacing w:val="-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life,</w:t>
      </w:r>
      <w:r>
        <w:rPr>
          <w:rFonts w:ascii="Arial"/>
          <w:i/>
          <w:color w:val="231F20"/>
          <w:spacing w:val="-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thank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you.</w:t>
      </w:r>
    </w:p>
    <w:p w14:paraId="2B729AB2" w14:textId="77777777" w:rsidR="00FA417E" w:rsidRDefault="00FA417E" w:rsidP="00FA417E">
      <w:pPr>
        <w:pStyle w:val="Plattetekst"/>
        <w:spacing w:before="8"/>
        <w:rPr>
          <w:rFonts w:ascii="Arial"/>
          <w:i/>
          <w:sz w:val="28"/>
        </w:rPr>
      </w:pPr>
    </w:p>
    <w:p w14:paraId="66A56B2A" w14:textId="77777777" w:rsidR="00FA417E" w:rsidRDefault="00FA417E" w:rsidP="00FA417E">
      <w:pPr>
        <w:spacing w:line="292" w:lineRule="auto"/>
        <w:ind w:left="703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To the mineral nation that has built and maintained my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bones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all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foundations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life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experience,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thank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you.</w:t>
      </w:r>
    </w:p>
    <w:p w14:paraId="730D158D" w14:textId="77777777" w:rsidR="00FA417E" w:rsidRDefault="00FA417E" w:rsidP="00FA417E">
      <w:pPr>
        <w:pStyle w:val="Plattetekst"/>
        <w:spacing w:before="3"/>
        <w:rPr>
          <w:rFonts w:ascii="Arial"/>
          <w:i/>
          <w:sz w:val="24"/>
        </w:rPr>
      </w:pPr>
    </w:p>
    <w:p w14:paraId="5800C69F" w14:textId="77777777" w:rsidR="00FA417E" w:rsidRDefault="00FA417E" w:rsidP="00FA417E">
      <w:pPr>
        <w:spacing w:line="292" w:lineRule="auto"/>
        <w:ind w:left="703" w:right="1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To the plant nation that sustains my organs and body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gives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me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healing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herbs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sickness,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thank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you.</w:t>
      </w:r>
    </w:p>
    <w:p w14:paraId="30D09A1A" w14:textId="77777777" w:rsidR="00FA417E" w:rsidRDefault="00FA417E" w:rsidP="00FA417E">
      <w:pPr>
        <w:pStyle w:val="Plattetekst"/>
        <w:spacing w:before="3"/>
        <w:rPr>
          <w:rFonts w:ascii="Arial"/>
          <w:i/>
          <w:sz w:val="24"/>
        </w:rPr>
      </w:pPr>
    </w:p>
    <w:p w14:paraId="4DB4B734" w14:textId="77777777" w:rsidR="00FA417E" w:rsidRDefault="00FA417E" w:rsidP="00FA417E">
      <w:pPr>
        <w:spacing w:line="292" w:lineRule="auto"/>
        <w:ind w:left="703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To the animal nation that feeds me from your own flesh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offers</w:t>
      </w:r>
      <w:r>
        <w:rPr>
          <w:rFonts w:ascii="Arial"/>
          <w:i/>
          <w:color w:val="231F20"/>
          <w:spacing w:val="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your</w:t>
      </w:r>
      <w:r>
        <w:rPr>
          <w:rFonts w:ascii="Arial"/>
          <w:i/>
          <w:color w:val="231F20"/>
          <w:spacing w:val="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loyal</w:t>
      </w:r>
      <w:r>
        <w:rPr>
          <w:rFonts w:ascii="Arial"/>
          <w:i/>
          <w:color w:val="231F20"/>
          <w:spacing w:val="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companionship</w:t>
      </w:r>
      <w:r>
        <w:rPr>
          <w:rFonts w:ascii="Arial"/>
          <w:i/>
          <w:color w:val="231F20"/>
          <w:spacing w:val="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in</w:t>
      </w:r>
      <w:r>
        <w:rPr>
          <w:rFonts w:ascii="Arial"/>
          <w:i/>
          <w:color w:val="231F20"/>
          <w:spacing w:val="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this</w:t>
      </w:r>
      <w:r>
        <w:rPr>
          <w:rFonts w:ascii="Arial"/>
          <w:i/>
          <w:color w:val="231F20"/>
          <w:spacing w:val="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walk</w:t>
      </w:r>
      <w:r>
        <w:rPr>
          <w:rFonts w:ascii="Arial"/>
          <w:i/>
          <w:color w:val="231F20"/>
          <w:spacing w:val="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life,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 thank you.</w:t>
      </w:r>
    </w:p>
    <w:p w14:paraId="28E524FA" w14:textId="77777777" w:rsidR="00FA417E" w:rsidRDefault="00FA417E" w:rsidP="00FA417E">
      <w:pPr>
        <w:pStyle w:val="Plattetekst"/>
        <w:spacing w:before="2"/>
        <w:rPr>
          <w:rFonts w:ascii="Arial"/>
          <w:i/>
          <w:sz w:val="24"/>
        </w:rPr>
      </w:pPr>
    </w:p>
    <w:p w14:paraId="79C8518D" w14:textId="77777777" w:rsidR="00FA417E" w:rsidRDefault="00FA417E" w:rsidP="00FA417E">
      <w:pPr>
        <w:spacing w:line="292" w:lineRule="auto"/>
        <w:ind w:left="703" w:right="1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human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nation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that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shares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my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path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as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soul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upon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sacred wheel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Earthly life,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thank you.</w:t>
      </w:r>
    </w:p>
    <w:p w14:paraId="14ED7A0C" w14:textId="77777777" w:rsidR="00FA417E" w:rsidRDefault="00FA417E" w:rsidP="00FA417E">
      <w:pPr>
        <w:spacing w:before="94" w:line="292" w:lineRule="auto"/>
        <w:ind w:left="242" w:right="934"/>
        <w:jc w:val="both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color w:val="231F20"/>
          <w:sz w:val="20"/>
        </w:rPr>
        <w:t>To the Spirit nation that guides me invisibly through the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ups and downs of life and for carrying the torch of light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through the</w:t>
      </w:r>
      <w:r>
        <w:rPr>
          <w:rFonts w:ascii="Arial"/>
          <w:i/>
          <w:color w:val="231F20"/>
          <w:spacing w:val="-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Ages, I thank you.</w:t>
      </w:r>
    </w:p>
    <w:p w14:paraId="756FE085" w14:textId="77777777" w:rsidR="00FA417E" w:rsidRDefault="00FA417E" w:rsidP="00FA417E">
      <w:pPr>
        <w:pStyle w:val="Plattetekst"/>
        <w:spacing w:before="2"/>
        <w:rPr>
          <w:rFonts w:ascii="Arial"/>
          <w:i/>
          <w:sz w:val="24"/>
        </w:rPr>
      </w:pPr>
    </w:p>
    <w:p w14:paraId="60053711" w14:textId="77777777" w:rsidR="00FA417E" w:rsidRDefault="00FA417E" w:rsidP="00FA417E">
      <w:pPr>
        <w:ind w:left="242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Four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Winds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Change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Growth,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thank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you.</w:t>
      </w:r>
    </w:p>
    <w:p w14:paraId="431E5E9E" w14:textId="77777777" w:rsidR="00FA417E" w:rsidRDefault="00FA417E" w:rsidP="00FA417E">
      <w:pPr>
        <w:pStyle w:val="Plattetekst"/>
        <w:spacing w:before="8"/>
        <w:rPr>
          <w:rFonts w:ascii="Arial"/>
          <w:i/>
          <w:sz w:val="28"/>
        </w:rPr>
      </w:pPr>
    </w:p>
    <w:p w14:paraId="7F20AC43" w14:textId="77777777" w:rsidR="00FA417E" w:rsidRDefault="00FA417E" w:rsidP="00FA417E">
      <w:pPr>
        <w:spacing w:line="292" w:lineRule="auto"/>
        <w:ind w:left="242" w:right="935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You are all my relations, my relatives, without whom I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would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not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live.</w:t>
      </w:r>
    </w:p>
    <w:p w14:paraId="237D7084" w14:textId="77777777" w:rsidR="00FA417E" w:rsidRDefault="00FA417E" w:rsidP="00FA417E">
      <w:pPr>
        <w:pStyle w:val="Plattetekst"/>
        <w:spacing w:before="3"/>
        <w:rPr>
          <w:rFonts w:ascii="Arial"/>
          <w:i/>
          <w:sz w:val="24"/>
        </w:rPr>
      </w:pPr>
    </w:p>
    <w:p w14:paraId="1E523A44" w14:textId="77777777" w:rsidR="00FA417E" w:rsidRDefault="00FA417E" w:rsidP="00FA417E">
      <w:pPr>
        <w:spacing w:line="292" w:lineRule="auto"/>
        <w:ind w:left="242" w:right="935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We are in the circle of life together, co-existing, co-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dependent,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co-creating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our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destiny.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One,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not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more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important than the other. One nation evolving from the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other and yet each dependent upon the one above and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one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below.</w:t>
      </w:r>
      <w:r>
        <w:rPr>
          <w:rFonts w:ascii="Arial"/>
          <w:i/>
          <w:color w:val="231F20"/>
          <w:spacing w:val="-10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All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us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part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Great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Mystery.</w:t>
      </w:r>
    </w:p>
    <w:p w14:paraId="53921306" w14:textId="77777777" w:rsidR="00FA417E" w:rsidRDefault="00FA417E" w:rsidP="00FA417E">
      <w:pPr>
        <w:pStyle w:val="Plattetekst"/>
        <w:rPr>
          <w:rFonts w:ascii="Arial"/>
          <w:i/>
          <w:sz w:val="22"/>
        </w:rPr>
      </w:pPr>
    </w:p>
    <w:p w14:paraId="25F0C298" w14:textId="77777777" w:rsidR="00FA417E" w:rsidRDefault="00FA417E" w:rsidP="00FA417E">
      <w:pPr>
        <w:pStyle w:val="Plattetekst"/>
        <w:spacing w:before="5"/>
        <w:rPr>
          <w:rFonts w:ascii="Arial"/>
          <w:i/>
          <w:sz w:val="26"/>
        </w:rPr>
      </w:pPr>
    </w:p>
    <w:p w14:paraId="20660CE6" w14:textId="77777777" w:rsidR="00FA417E" w:rsidRDefault="00FA417E" w:rsidP="00FA417E">
      <w:pPr>
        <w:ind w:left="242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Thank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you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this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Life.</w:t>
      </w:r>
    </w:p>
    <w:p w14:paraId="06099891" w14:textId="77777777" w:rsidR="00FA417E" w:rsidRDefault="00FA417E" w:rsidP="00FA417E">
      <w:pPr>
        <w:jc w:val="both"/>
        <w:rPr>
          <w:rFonts w:ascii="Arial"/>
          <w:sz w:val="20"/>
        </w:rPr>
        <w:sectPr w:rsidR="00FA417E">
          <w:type w:val="continuous"/>
          <w:pgSz w:w="12850" w:h="17780"/>
          <w:pgMar w:top="1180" w:right="440" w:bottom="0" w:left="560" w:header="708" w:footer="708" w:gutter="0"/>
          <w:cols w:num="2" w:space="708" w:equalWidth="0">
            <w:col w:w="5665" w:space="40"/>
            <w:col w:w="6145"/>
          </w:cols>
        </w:sectPr>
      </w:pPr>
    </w:p>
    <w:p w14:paraId="392EB151" w14:textId="77777777" w:rsidR="00FA417E" w:rsidRDefault="00FA417E" w:rsidP="00FA417E">
      <w:pPr>
        <w:pStyle w:val="Plattetekst"/>
        <w:rPr>
          <w:rFonts w:ascii="Arial"/>
          <w:i/>
        </w:rPr>
      </w:pPr>
    </w:p>
    <w:p w14:paraId="4F554492" w14:textId="77777777" w:rsidR="00FA417E" w:rsidRDefault="00FA417E" w:rsidP="00FA417E">
      <w:pPr>
        <w:pStyle w:val="Plattetekst"/>
        <w:rPr>
          <w:rFonts w:ascii="Arial"/>
          <w:i/>
        </w:rPr>
      </w:pPr>
    </w:p>
    <w:p w14:paraId="15346E35" w14:textId="77777777" w:rsidR="00FA417E" w:rsidRDefault="00FA417E" w:rsidP="00FA417E">
      <w:pPr>
        <w:pStyle w:val="Plattetekst"/>
        <w:rPr>
          <w:rFonts w:ascii="Arial"/>
          <w:i/>
        </w:rPr>
      </w:pPr>
    </w:p>
    <w:p w14:paraId="1774A094" w14:textId="77777777" w:rsidR="00FA417E" w:rsidRDefault="00FA417E" w:rsidP="00FA417E">
      <w:pPr>
        <w:pStyle w:val="Plattetekst"/>
        <w:spacing w:before="1"/>
        <w:rPr>
          <w:rFonts w:ascii="Arial"/>
          <w:i/>
          <w:sz w:val="16"/>
        </w:rPr>
      </w:pPr>
    </w:p>
    <w:p w14:paraId="7040FF84" w14:textId="77777777" w:rsidR="00FA417E" w:rsidRDefault="00FA417E" w:rsidP="00FA417E">
      <w:pPr>
        <w:spacing w:before="91" w:after="82"/>
        <w:ind w:left="2214" w:right="2445"/>
        <w:jc w:val="center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Practical</w:t>
      </w:r>
    </w:p>
    <w:p w14:paraId="08975C2C" w14:textId="77777777" w:rsidR="00FA417E" w:rsidRDefault="00FA417E" w:rsidP="00FA417E">
      <w:pPr>
        <w:pStyle w:val="Plattetekst"/>
        <w:ind w:left="-530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2E776A75" wp14:editId="363BE252">
            <wp:extent cx="152400" cy="152400"/>
            <wp:effectExtent l="0" t="0" r="0" b="0"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7C925" w14:textId="77777777" w:rsidR="00FA417E" w:rsidRDefault="00FA417E" w:rsidP="00FA417E">
      <w:pPr>
        <w:rPr>
          <w:rFonts w:ascii="Arial"/>
        </w:rPr>
        <w:sectPr w:rsidR="00FA417E">
          <w:type w:val="continuous"/>
          <w:pgSz w:w="12850" w:h="17780"/>
          <w:pgMar w:top="1180" w:right="440" w:bottom="0" w:left="560" w:header="708" w:footer="708" w:gutter="0"/>
          <w:cols w:space="708"/>
        </w:sectPr>
      </w:pPr>
    </w:p>
    <w:p w14:paraId="72AC5D04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988"/>
        </w:tabs>
        <w:spacing w:before="22"/>
        <w:ind w:hanging="285"/>
        <w:jc w:val="left"/>
        <w:rPr>
          <w:sz w:val="20"/>
        </w:rPr>
      </w:pPr>
      <w:r>
        <w:rPr>
          <w:color w:val="231F20"/>
          <w:sz w:val="20"/>
        </w:rPr>
        <w:t>Centre,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Align,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Attune,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Allow</w:t>
      </w:r>
    </w:p>
    <w:p w14:paraId="597954B8" w14:textId="77777777" w:rsidR="00FA417E" w:rsidRDefault="00FA417E" w:rsidP="00FA417E">
      <w:pPr>
        <w:pStyle w:val="Plattetekst"/>
        <w:spacing w:before="8"/>
        <w:rPr>
          <w:sz w:val="21"/>
        </w:rPr>
      </w:pPr>
    </w:p>
    <w:p w14:paraId="1EB3F0D6" w14:textId="77777777" w:rsidR="00FA417E" w:rsidRDefault="00FA417E" w:rsidP="00FA417E">
      <w:pPr>
        <w:ind w:left="98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pacing w:val="-2"/>
          <w:sz w:val="20"/>
        </w:rPr>
        <w:t>“To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the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Creator,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for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the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ultimate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gift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of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life,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I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thank</w:t>
      </w:r>
      <w:r>
        <w:rPr>
          <w:rFonts w:ascii="Arial" w:hAnsi="Arial"/>
          <w:i/>
          <w:color w:val="231F20"/>
          <w:spacing w:val="-14"/>
          <w:sz w:val="20"/>
        </w:rPr>
        <w:t xml:space="preserve"> </w:t>
      </w:r>
      <w:r>
        <w:rPr>
          <w:rFonts w:ascii="Arial" w:hAnsi="Arial"/>
          <w:i/>
          <w:color w:val="231F20"/>
          <w:spacing w:val="-1"/>
          <w:sz w:val="20"/>
        </w:rPr>
        <w:t>you.”</w:t>
      </w:r>
    </w:p>
    <w:p w14:paraId="782AFAFC" w14:textId="77777777" w:rsidR="00FA417E" w:rsidRDefault="00FA417E" w:rsidP="00FA417E">
      <w:pPr>
        <w:pStyle w:val="Plattetekst"/>
        <w:spacing w:before="9"/>
        <w:rPr>
          <w:rFonts w:ascii="Arial"/>
          <w:i/>
          <w:sz w:val="21"/>
        </w:rPr>
      </w:pPr>
    </w:p>
    <w:p w14:paraId="23EB8D0F" w14:textId="77777777" w:rsidR="00FA417E" w:rsidRDefault="00FA417E" w:rsidP="00FA417E">
      <w:pPr>
        <w:pStyle w:val="Plattetekst"/>
        <w:spacing w:line="249" w:lineRule="auto"/>
        <w:ind w:left="987" w:right="2611"/>
      </w:pPr>
      <w:proofErr w:type="spellStart"/>
      <w:r>
        <w:rPr>
          <w:color w:val="231F20"/>
        </w:rPr>
        <w:t>Ajna</w:t>
      </w:r>
      <w:proofErr w:type="spellEnd"/>
      <w:r>
        <w:rPr>
          <w:color w:val="231F20"/>
        </w:rPr>
        <w:t xml:space="preserve"> + 5 major chakras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Balance 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Alta Major</w:t>
      </w:r>
    </w:p>
    <w:p w14:paraId="1E8F4780" w14:textId="77777777" w:rsidR="00FA417E" w:rsidRDefault="00FA417E" w:rsidP="00FA417E">
      <w:pPr>
        <w:pStyle w:val="Plattetekst"/>
        <w:rPr>
          <w:sz w:val="21"/>
        </w:rPr>
      </w:pPr>
    </w:p>
    <w:p w14:paraId="79B6C52D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988"/>
        </w:tabs>
        <w:spacing w:line="249" w:lineRule="auto"/>
        <w:ind w:right="1583"/>
        <w:jc w:val="left"/>
        <w:rPr>
          <w:sz w:val="20"/>
        </w:rPr>
      </w:pPr>
      <w:r>
        <w:rPr>
          <w:color w:val="231F20"/>
          <w:sz w:val="20"/>
        </w:rPr>
        <w:t xml:space="preserve">Basic </w:t>
      </w:r>
      <w:proofErr w:type="spellStart"/>
      <w:r>
        <w:rPr>
          <w:color w:val="231F20"/>
          <w:sz w:val="20"/>
        </w:rPr>
        <w:t>centre</w:t>
      </w:r>
      <w:proofErr w:type="spellEnd"/>
      <w:r>
        <w:rPr>
          <w:color w:val="231F20"/>
          <w:sz w:val="20"/>
        </w:rPr>
        <w:t xml:space="preserve"> + both adrenal minors</w:t>
      </w:r>
      <w:r>
        <w:rPr>
          <w:color w:val="231F20"/>
          <w:spacing w:val="-54"/>
          <w:sz w:val="20"/>
        </w:rPr>
        <w:t xml:space="preserve"> </w:t>
      </w:r>
      <w:r>
        <w:rPr>
          <w:color w:val="231F20"/>
          <w:sz w:val="20"/>
        </w:rPr>
        <w:t>Basic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+ long bones</w:t>
      </w:r>
    </w:p>
    <w:p w14:paraId="73B73AB8" w14:textId="77777777" w:rsidR="00FA417E" w:rsidRDefault="00FA417E" w:rsidP="00FA417E">
      <w:pPr>
        <w:pStyle w:val="Plattetekst"/>
        <w:spacing w:before="2" w:line="249" w:lineRule="auto"/>
        <w:ind w:left="987" w:right="321"/>
      </w:pPr>
      <w:r>
        <w:rPr>
          <w:color w:val="231F20"/>
        </w:rPr>
        <w:t>Basic + skeletal structure (hold awareness of this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wonderful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living being)</w:t>
      </w:r>
    </w:p>
    <w:p w14:paraId="575489EC" w14:textId="77777777" w:rsidR="00FA417E" w:rsidRDefault="00FA417E" w:rsidP="00FA417E">
      <w:pPr>
        <w:pStyle w:val="Plattetekst"/>
        <w:rPr>
          <w:sz w:val="21"/>
        </w:rPr>
      </w:pPr>
    </w:p>
    <w:p w14:paraId="613BFDEC" w14:textId="77777777" w:rsidR="00FA417E" w:rsidRDefault="00FA417E" w:rsidP="00FA417E">
      <w:pPr>
        <w:spacing w:line="249" w:lineRule="auto"/>
        <w:ind w:left="98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z w:val="20"/>
        </w:rPr>
        <w:t>“To the mineral nation that has built and maintained</w:t>
      </w:r>
      <w:r>
        <w:rPr>
          <w:rFonts w:ascii="Arial" w:hAnsi="Arial"/>
          <w:i/>
          <w:color w:val="231F20"/>
          <w:spacing w:val="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these</w:t>
      </w:r>
      <w:r>
        <w:rPr>
          <w:rFonts w:ascii="Arial" w:hAnsi="Arial"/>
          <w:i/>
          <w:color w:val="231F20"/>
          <w:spacing w:val="28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bones</w:t>
      </w:r>
      <w:r>
        <w:rPr>
          <w:rFonts w:ascii="Arial" w:hAnsi="Arial"/>
          <w:i/>
          <w:color w:val="231F20"/>
          <w:spacing w:val="29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29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all</w:t>
      </w:r>
      <w:r>
        <w:rPr>
          <w:rFonts w:ascii="Arial" w:hAnsi="Arial"/>
          <w:i/>
          <w:color w:val="231F20"/>
          <w:spacing w:val="29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foundations</w:t>
      </w:r>
      <w:r>
        <w:rPr>
          <w:rFonts w:ascii="Arial" w:hAnsi="Arial"/>
          <w:i/>
          <w:color w:val="231F20"/>
          <w:spacing w:val="29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29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life</w:t>
      </w:r>
      <w:r>
        <w:rPr>
          <w:rFonts w:ascii="Arial" w:hAnsi="Arial"/>
          <w:i/>
          <w:color w:val="231F20"/>
          <w:spacing w:val="29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experience,</w:t>
      </w:r>
      <w:r>
        <w:rPr>
          <w:rFonts w:ascii="Arial" w:hAnsi="Arial"/>
          <w:i/>
          <w:color w:val="231F20"/>
          <w:spacing w:val="-5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I thank you.”</w:t>
      </w:r>
    </w:p>
    <w:p w14:paraId="558922BF" w14:textId="77777777" w:rsidR="00FA417E" w:rsidRDefault="00FA417E" w:rsidP="00FA417E">
      <w:pPr>
        <w:pStyle w:val="Plattetekst"/>
        <w:spacing w:before="1"/>
        <w:rPr>
          <w:rFonts w:ascii="Arial"/>
          <w:i/>
          <w:sz w:val="21"/>
        </w:rPr>
      </w:pPr>
    </w:p>
    <w:p w14:paraId="0906D554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988"/>
        </w:tabs>
        <w:ind w:hanging="285"/>
        <w:jc w:val="left"/>
        <w:rPr>
          <w:sz w:val="20"/>
        </w:rPr>
      </w:pPr>
      <w:r>
        <w:rPr>
          <w:color w:val="231F20"/>
          <w:sz w:val="20"/>
        </w:rPr>
        <w:t>Solar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plexus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spleen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minor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spleen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organ</w:t>
      </w:r>
    </w:p>
    <w:p w14:paraId="6632A61E" w14:textId="77777777" w:rsidR="00FA417E" w:rsidRDefault="00FA417E" w:rsidP="00FA417E">
      <w:pPr>
        <w:pStyle w:val="Plattetekst"/>
        <w:spacing w:before="8"/>
        <w:rPr>
          <w:sz w:val="21"/>
        </w:rPr>
      </w:pPr>
    </w:p>
    <w:p w14:paraId="401BCC5A" w14:textId="77777777" w:rsidR="00FA417E" w:rsidRDefault="00FA417E" w:rsidP="00FA417E">
      <w:pPr>
        <w:spacing w:before="1" w:line="249" w:lineRule="auto"/>
        <w:ind w:left="987" w:right="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z w:val="20"/>
        </w:rPr>
        <w:t>“To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plant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nation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that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sustains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my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organs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body</w:t>
      </w:r>
      <w:r>
        <w:rPr>
          <w:rFonts w:ascii="Arial" w:hAnsi="Arial"/>
          <w:i/>
          <w:color w:val="231F20"/>
          <w:spacing w:val="-5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gives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me</w:t>
      </w:r>
      <w:r>
        <w:rPr>
          <w:rFonts w:ascii="Arial" w:hAnsi="Arial"/>
          <w:i/>
          <w:color w:val="231F20"/>
          <w:spacing w:val="-1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healing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herbs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sickness,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I</w:t>
      </w:r>
      <w:r>
        <w:rPr>
          <w:rFonts w:ascii="Arial" w:hAnsi="Arial"/>
          <w:i/>
          <w:color w:val="231F20"/>
          <w:spacing w:val="-1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thank</w:t>
      </w:r>
      <w:r>
        <w:rPr>
          <w:rFonts w:ascii="Arial" w:hAnsi="Arial"/>
          <w:i/>
          <w:color w:val="231F20"/>
          <w:spacing w:val="-1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you.”</w:t>
      </w:r>
    </w:p>
    <w:p w14:paraId="057B716A" w14:textId="77777777" w:rsidR="00FA417E" w:rsidRDefault="00FA417E" w:rsidP="00FA417E">
      <w:pPr>
        <w:pStyle w:val="Plattetekst"/>
        <w:spacing w:before="11"/>
        <w:rPr>
          <w:rFonts w:ascii="Arial"/>
          <w:i/>
        </w:rPr>
      </w:pPr>
    </w:p>
    <w:p w14:paraId="6BBAA561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988"/>
        </w:tabs>
        <w:ind w:hanging="285"/>
        <w:jc w:val="left"/>
        <w:rPr>
          <w:sz w:val="20"/>
        </w:rPr>
      </w:pPr>
      <w:r>
        <w:rPr>
          <w:color w:val="231F20"/>
          <w:sz w:val="20"/>
        </w:rPr>
        <w:t>Heart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thymus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heart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organ</w:t>
      </w:r>
    </w:p>
    <w:p w14:paraId="72676B14" w14:textId="77777777" w:rsidR="00FA417E" w:rsidRDefault="00FA417E" w:rsidP="00FA417E">
      <w:pPr>
        <w:pStyle w:val="Plattetekst"/>
        <w:spacing w:before="9"/>
        <w:rPr>
          <w:sz w:val="21"/>
        </w:rPr>
      </w:pPr>
    </w:p>
    <w:p w14:paraId="0483CD63" w14:textId="77777777" w:rsidR="00FA417E" w:rsidRDefault="00FA417E" w:rsidP="00FA417E">
      <w:pPr>
        <w:spacing w:line="249" w:lineRule="auto"/>
        <w:ind w:left="987" w:right="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z w:val="20"/>
        </w:rPr>
        <w:t>“To the animal nation that feeds us from your own</w:t>
      </w:r>
      <w:r>
        <w:rPr>
          <w:rFonts w:ascii="Arial" w:hAnsi="Arial"/>
          <w:i/>
          <w:color w:val="231F20"/>
          <w:spacing w:val="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flesh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offers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your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loyal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companionship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in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this</w:t>
      </w:r>
      <w:r>
        <w:rPr>
          <w:rFonts w:ascii="Arial" w:hAnsi="Arial"/>
          <w:i/>
          <w:color w:val="231F20"/>
          <w:spacing w:val="-7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walk</w:t>
      </w:r>
      <w:r>
        <w:rPr>
          <w:rFonts w:ascii="Arial" w:hAnsi="Arial"/>
          <w:i/>
          <w:color w:val="231F20"/>
          <w:spacing w:val="-5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life,</w:t>
      </w:r>
      <w:r>
        <w:rPr>
          <w:rFonts w:ascii="Arial" w:hAnsi="Arial"/>
          <w:i/>
          <w:color w:val="231F20"/>
          <w:spacing w:val="-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I thank you.”</w:t>
      </w:r>
    </w:p>
    <w:p w14:paraId="4F6B10D4" w14:textId="77777777" w:rsidR="00FA417E" w:rsidRDefault="00FA417E" w:rsidP="00FA417E">
      <w:pPr>
        <w:pStyle w:val="Plattetekst"/>
        <w:spacing w:before="1"/>
        <w:rPr>
          <w:rFonts w:ascii="Arial"/>
          <w:i/>
          <w:sz w:val="21"/>
        </w:rPr>
      </w:pPr>
    </w:p>
    <w:p w14:paraId="597161E4" w14:textId="77777777" w:rsidR="00FA417E" w:rsidRDefault="00FA417E" w:rsidP="00FA417E">
      <w:pPr>
        <w:pStyle w:val="Plattetekst"/>
        <w:spacing w:line="249" w:lineRule="auto"/>
        <w:ind w:left="987" w:right="2"/>
        <w:jc w:val="both"/>
      </w:pPr>
      <w:r>
        <w:rPr>
          <w:color w:val="231F20"/>
        </w:rPr>
        <w:t>(Even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vegan,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pollination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and the healthy balance of species diversity to grow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plants.)</w:t>
      </w:r>
    </w:p>
    <w:p w14:paraId="6DC54F9A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523"/>
        </w:tabs>
        <w:spacing w:before="22" w:line="249" w:lineRule="auto"/>
        <w:ind w:left="522" w:right="2250"/>
        <w:jc w:val="left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 xml:space="preserve">Throat </w:t>
      </w:r>
      <w:proofErr w:type="spellStart"/>
      <w:r>
        <w:rPr>
          <w:color w:val="231F20"/>
          <w:sz w:val="20"/>
        </w:rPr>
        <w:t>centre</w:t>
      </w:r>
      <w:proofErr w:type="spellEnd"/>
      <w:r>
        <w:rPr>
          <w:color w:val="231F20"/>
          <w:sz w:val="20"/>
        </w:rPr>
        <w:t xml:space="preserve"> + thyroid gland (2)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Throat</w:t>
      </w:r>
      <w:r>
        <w:rPr>
          <w:color w:val="231F20"/>
          <w:spacing w:val="-3"/>
          <w:sz w:val="20"/>
        </w:rPr>
        <w:t xml:space="preserve"> </w:t>
      </w:r>
      <w:proofErr w:type="spellStart"/>
      <w:r>
        <w:rPr>
          <w:color w:val="231F20"/>
          <w:sz w:val="20"/>
        </w:rPr>
        <w:t>centre</w:t>
      </w:r>
      <w:proofErr w:type="spell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parathyroid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glands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(4)</w:t>
      </w:r>
    </w:p>
    <w:p w14:paraId="458BB6BD" w14:textId="77777777" w:rsidR="00FA417E" w:rsidRDefault="00FA417E" w:rsidP="00FA417E">
      <w:pPr>
        <w:pStyle w:val="Plattetekst"/>
        <w:spacing w:before="2" w:line="249" w:lineRule="auto"/>
        <w:ind w:left="522"/>
      </w:pPr>
      <w:r>
        <w:rPr>
          <w:color w:val="231F20"/>
        </w:rPr>
        <w:t>Upper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Triangle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Force: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energy,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organises</w:t>
      </w:r>
      <w:proofErr w:type="spellEnd"/>
      <w:r>
        <w:rPr>
          <w:color w:val="231F20"/>
        </w:rPr>
        <w:t>,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harmonises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co-ordinates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cavity.</w:t>
      </w:r>
    </w:p>
    <w:p w14:paraId="1BEE4ACD" w14:textId="77777777" w:rsidR="00FA417E" w:rsidRDefault="00FA417E" w:rsidP="00FA417E">
      <w:pPr>
        <w:pStyle w:val="Plattetekst"/>
        <w:spacing w:before="1"/>
        <w:ind w:left="522"/>
      </w:pPr>
      <w:r>
        <w:rPr>
          <w:color w:val="231F20"/>
        </w:rPr>
        <w:t>Throat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below</w:t>
      </w:r>
    </w:p>
    <w:p w14:paraId="1FB861A8" w14:textId="77777777" w:rsidR="00FA417E" w:rsidRDefault="00FA417E" w:rsidP="00FA417E">
      <w:pPr>
        <w:pStyle w:val="Plattetekst"/>
        <w:spacing w:before="10"/>
        <w:ind w:left="522"/>
      </w:pPr>
      <w:r>
        <w:rPr>
          <w:color w:val="231F20"/>
        </w:rPr>
        <w:t>Minor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throat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breast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minors</w:t>
      </w:r>
    </w:p>
    <w:p w14:paraId="7F8732EF" w14:textId="77777777" w:rsidR="00FA417E" w:rsidRDefault="00FA417E" w:rsidP="00FA417E">
      <w:pPr>
        <w:pStyle w:val="Plattetekst"/>
        <w:spacing w:before="9"/>
        <w:rPr>
          <w:sz w:val="21"/>
        </w:rPr>
      </w:pPr>
    </w:p>
    <w:p w14:paraId="00B9F0EA" w14:textId="77777777" w:rsidR="00FA417E" w:rsidRDefault="00FA417E" w:rsidP="00FA417E">
      <w:pPr>
        <w:spacing w:line="249" w:lineRule="auto"/>
        <w:ind w:left="522" w:right="93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z w:val="20"/>
        </w:rPr>
        <w:t>“To the human nation that shares our path as a soul</w:t>
      </w:r>
      <w:r>
        <w:rPr>
          <w:rFonts w:ascii="Arial" w:hAnsi="Arial"/>
          <w:i/>
          <w:color w:val="231F20"/>
          <w:spacing w:val="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upon</w:t>
      </w:r>
      <w:r>
        <w:rPr>
          <w:rFonts w:ascii="Arial" w:hAnsi="Arial"/>
          <w:i/>
          <w:color w:val="231F20"/>
          <w:spacing w:val="-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sacred</w:t>
      </w:r>
      <w:r>
        <w:rPr>
          <w:rFonts w:ascii="Arial" w:hAnsi="Arial"/>
          <w:i/>
          <w:color w:val="231F20"/>
          <w:spacing w:val="-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wheel</w:t>
      </w:r>
      <w:r>
        <w:rPr>
          <w:rFonts w:ascii="Arial" w:hAnsi="Arial"/>
          <w:i/>
          <w:color w:val="231F20"/>
          <w:spacing w:val="-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Earthly</w:t>
      </w:r>
      <w:r>
        <w:rPr>
          <w:rFonts w:ascii="Arial" w:hAnsi="Arial"/>
          <w:i/>
          <w:color w:val="231F20"/>
          <w:spacing w:val="-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life,</w:t>
      </w:r>
      <w:r>
        <w:rPr>
          <w:rFonts w:ascii="Arial" w:hAnsi="Arial"/>
          <w:i/>
          <w:color w:val="231F20"/>
          <w:spacing w:val="-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I thank</w:t>
      </w:r>
      <w:r>
        <w:rPr>
          <w:rFonts w:ascii="Arial" w:hAnsi="Arial"/>
          <w:i/>
          <w:color w:val="231F20"/>
          <w:spacing w:val="-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you.”</w:t>
      </w:r>
    </w:p>
    <w:p w14:paraId="785BFEAC" w14:textId="77777777" w:rsidR="00FA417E" w:rsidRDefault="00FA417E" w:rsidP="00FA417E">
      <w:pPr>
        <w:pStyle w:val="Plattetekst"/>
        <w:rPr>
          <w:rFonts w:ascii="Arial"/>
          <w:i/>
          <w:sz w:val="21"/>
        </w:rPr>
      </w:pPr>
    </w:p>
    <w:p w14:paraId="7C45F921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523"/>
        </w:tabs>
        <w:ind w:left="522"/>
        <w:jc w:val="left"/>
        <w:rPr>
          <w:sz w:val="20"/>
        </w:rPr>
      </w:pPr>
      <w:r>
        <w:rPr>
          <w:color w:val="231F20"/>
          <w:sz w:val="20"/>
        </w:rPr>
        <w:t>Head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Triangle</w:t>
      </w:r>
    </w:p>
    <w:p w14:paraId="23735AE8" w14:textId="77777777" w:rsidR="00FA417E" w:rsidRDefault="00FA417E" w:rsidP="00FA417E">
      <w:pPr>
        <w:pStyle w:val="Plattetekst"/>
        <w:spacing w:before="10"/>
        <w:ind w:left="522"/>
      </w:pPr>
      <w:r>
        <w:rPr>
          <w:color w:val="231F20"/>
        </w:rPr>
        <w:t>Crown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Ajna</w:t>
      </w:r>
      <w:proofErr w:type="spellEnd"/>
      <w:r>
        <w:rPr>
          <w:color w:val="231F20"/>
        </w:rPr>
        <w:t xml:space="preserve"> +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Major</w:t>
      </w:r>
    </w:p>
    <w:p w14:paraId="1B7329C2" w14:textId="77777777" w:rsidR="00FA417E" w:rsidRDefault="00FA417E" w:rsidP="00FA417E">
      <w:pPr>
        <w:pStyle w:val="Plattetekst"/>
        <w:spacing w:before="8"/>
        <w:rPr>
          <w:sz w:val="21"/>
        </w:rPr>
      </w:pPr>
    </w:p>
    <w:p w14:paraId="2C15C926" w14:textId="77777777" w:rsidR="00FA417E" w:rsidRDefault="00FA417E" w:rsidP="00FA417E">
      <w:pPr>
        <w:spacing w:before="1" w:line="249" w:lineRule="auto"/>
        <w:ind w:left="522" w:right="93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z w:val="20"/>
        </w:rPr>
        <w:t>“To the Spirit nation that guides us invisibly through</w:t>
      </w:r>
      <w:r>
        <w:rPr>
          <w:rFonts w:ascii="Arial" w:hAnsi="Arial"/>
          <w:i/>
          <w:color w:val="231F20"/>
          <w:spacing w:val="1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6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ups</w:t>
      </w:r>
      <w:r>
        <w:rPr>
          <w:rFonts w:ascii="Arial" w:hAnsi="Arial"/>
          <w:i/>
          <w:color w:val="231F20"/>
          <w:spacing w:val="-5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6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downs</w:t>
      </w:r>
      <w:r>
        <w:rPr>
          <w:rFonts w:ascii="Arial" w:hAnsi="Arial"/>
          <w:i/>
          <w:color w:val="231F20"/>
          <w:spacing w:val="-5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5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life</w:t>
      </w:r>
      <w:r>
        <w:rPr>
          <w:rFonts w:ascii="Arial" w:hAnsi="Arial"/>
          <w:i/>
          <w:color w:val="231F20"/>
          <w:spacing w:val="-6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5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6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carrying</w:t>
      </w:r>
      <w:r>
        <w:rPr>
          <w:rFonts w:ascii="Arial" w:hAnsi="Arial"/>
          <w:i/>
          <w:color w:val="231F20"/>
          <w:spacing w:val="-5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the</w:t>
      </w:r>
      <w:r>
        <w:rPr>
          <w:rFonts w:ascii="Arial" w:hAnsi="Arial"/>
          <w:i/>
          <w:color w:val="231F20"/>
          <w:spacing w:val="-5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torch</w:t>
      </w:r>
      <w:r>
        <w:rPr>
          <w:rFonts w:ascii="Arial" w:hAnsi="Arial"/>
          <w:i/>
          <w:color w:val="231F20"/>
          <w:spacing w:val="-6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53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light</w:t>
      </w:r>
      <w:r>
        <w:rPr>
          <w:rFonts w:ascii="Arial" w:hAnsi="Arial"/>
          <w:i/>
          <w:color w:val="231F20"/>
          <w:spacing w:val="-2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through the</w:t>
      </w:r>
      <w:r>
        <w:rPr>
          <w:rFonts w:ascii="Arial" w:hAnsi="Arial"/>
          <w:i/>
          <w:color w:val="231F20"/>
          <w:spacing w:val="-8"/>
          <w:sz w:val="20"/>
        </w:rPr>
        <w:t xml:space="preserve"> </w:t>
      </w:r>
      <w:r>
        <w:rPr>
          <w:rFonts w:ascii="Arial" w:hAnsi="Arial"/>
          <w:i/>
          <w:color w:val="231F20"/>
          <w:sz w:val="20"/>
        </w:rPr>
        <w:t>Ages, I thank you.”</w:t>
      </w:r>
    </w:p>
    <w:p w14:paraId="5AD29031" w14:textId="77777777" w:rsidR="00FA417E" w:rsidRDefault="00FA417E" w:rsidP="00FA417E">
      <w:pPr>
        <w:pStyle w:val="Plattetekst"/>
        <w:rPr>
          <w:rFonts w:ascii="Arial"/>
          <w:i/>
          <w:sz w:val="21"/>
        </w:rPr>
      </w:pPr>
    </w:p>
    <w:p w14:paraId="5AF29C63" w14:textId="77777777" w:rsidR="00FA417E" w:rsidRDefault="00FA417E" w:rsidP="00FA417E">
      <w:pPr>
        <w:pStyle w:val="Lijstalinea"/>
        <w:numPr>
          <w:ilvl w:val="0"/>
          <w:numId w:val="1"/>
        </w:numPr>
        <w:tabs>
          <w:tab w:val="left" w:pos="523"/>
        </w:tabs>
        <w:spacing w:before="1"/>
        <w:ind w:left="522"/>
        <w:jc w:val="left"/>
        <w:rPr>
          <w:sz w:val="20"/>
        </w:rPr>
      </w:pPr>
      <w:r>
        <w:rPr>
          <w:color w:val="231F20"/>
          <w:sz w:val="20"/>
        </w:rPr>
        <w:t>Grounding triangles.</w:t>
      </w:r>
    </w:p>
    <w:p w14:paraId="28667415" w14:textId="77777777" w:rsidR="00FA417E" w:rsidRDefault="00FA417E" w:rsidP="00FA417E">
      <w:pPr>
        <w:pStyle w:val="Plattetekst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663922" wp14:editId="16AAA2EC">
            <wp:simplePos x="0" y="0"/>
            <wp:positionH relativeFrom="page">
              <wp:posOffset>4866299</wp:posOffset>
            </wp:positionH>
            <wp:positionV relativeFrom="paragraph">
              <wp:posOffset>152246</wp:posOffset>
            </wp:positionV>
            <wp:extent cx="1652513" cy="1648968"/>
            <wp:effectExtent l="0" t="0" r="0" b="0"/>
            <wp:wrapTopAndBottom/>
            <wp:docPr id="51" name="image39.png" descr="Afbeelding met tekening, schets, kunst, zwart-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9.png" descr="Afbeelding met tekening, schets, kunst, zwart-wit&#10;&#10;Automatisch gegenereerde beschrijvi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513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0159A" w14:textId="77777777" w:rsidR="00FA417E" w:rsidRDefault="00FA417E" w:rsidP="00FA417E">
      <w:pPr>
        <w:rPr>
          <w:sz w:val="17"/>
        </w:rPr>
        <w:sectPr w:rsidR="00FA417E">
          <w:type w:val="continuous"/>
          <w:pgSz w:w="12850" w:h="17780"/>
          <w:pgMar w:top="1180" w:right="440" w:bottom="0" w:left="560" w:header="708" w:footer="708" w:gutter="0"/>
          <w:cols w:num="2" w:space="708" w:equalWidth="0">
            <w:col w:w="5669" w:space="40"/>
            <w:col w:w="6141"/>
          </w:cols>
        </w:sectPr>
      </w:pPr>
    </w:p>
    <w:p w14:paraId="35C9BC31" w14:textId="77777777" w:rsidR="00FA417E" w:rsidRDefault="00FA417E" w:rsidP="00FA417E">
      <w:pPr>
        <w:pStyle w:val="Plattetekst"/>
        <w:rPr>
          <w:sz w:val="25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2B38FBD9" wp14:editId="44226B94">
            <wp:simplePos x="0" y="0"/>
            <wp:positionH relativeFrom="page">
              <wp:posOffset>7985550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57866" w14:textId="77777777" w:rsidR="00FA417E" w:rsidRDefault="00FA417E" w:rsidP="00FA417E">
      <w:pPr>
        <w:pStyle w:val="Plattetekst"/>
        <w:tabs>
          <w:tab w:val="left" w:pos="1104"/>
        </w:tabs>
        <w:spacing w:before="105"/>
        <w:ind w:left="703"/>
        <w:rPr>
          <w:rFonts w:ascii="Microsoft Sans Serif"/>
        </w:rPr>
      </w:pPr>
      <w:r>
        <w:rPr>
          <w:color w:val="231F20"/>
          <w:w w:val="105"/>
        </w:rPr>
        <w:t>8</w:t>
      </w:r>
      <w:r>
        <w:rPr>
          <w:color w:val="231F20"/>
          <w:w w:val="105"/>
        </w:rPr>
        <w:tab/>
      </w: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4"/>
        </w:rPr>
        <w:t xml:space="preserve"> </w:t>
      </w:r>
      <w:r>
        <w:rPr>
          <w:rFonts w:ascii="Microsoft Sans Serif"/>
          <w:color w:val="231F20"/>
        </w:rPr>
        <w:t>Journal</w:t>
      </w:r>
      <w:r>
        <w:rPr>
          <w:rFonts w:ascii="Microsoft Sans Serif"/>
          <w:color w:val="231F20"/>
          <w:spacing w:val="4"/>
        </w:rPr>
        <w:t xml:space="preserve"> </w:t>
      </w:r>
      <w:r>
        <w:rPr>
          <w:rFonts w:ascii="Microsoft Sans Serif"/>
          <w:color w:val="231F20"/>
        </w:rPr>
        <w:t>of</w:t>
      </w:r>
      <w:r>
        <w:rPr>
          <w:rFonts w:ascii="Microsoft Sans Serif"/>
          <w:color w:val="231F20"/>
          <w:spacing w:val="5"/>
        </w:rPr>
        <w:t xml:space="preserve"> </w:t>
      </w: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4"/>
        </w:rPr>
        <w:t xml:space="preserve"> </w:t>
      </w:r>
      <w:r>
        <w:rPr>
          <w:rFonts w:ascii="Microsoft Sans Serif"/>
          <w:color w:val="231F20"/>
        </w:rPr>
        <w:t>INEH</w:t>
      </w:r>
    </w:p>
    <w:p w14:paraId="525551FA" w14:textId="77777777" w:rsidR="004C6BA4" w:rsidRDefault="004C6BA4"/>
    <w:sectPr w:rsidR="004C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942B4"/>
    <w:multiLevelType w:val="hybridMultilevel"/>
    <w:tmpl w:val="75B41B76"/>
    <w:lvl w:ilvl="0" w:tplc="BCD85098">
      <w:start w:val="1"/>
      <w:numFmt w:val="decimal"/>
      <w:lvlText w:val="%1."/>
      <w:lvlJc w:val="left"/>
      <w:pPr>
        <w:ind w:left="987" w:hanging="284"/>
        <w:jc w:val="righ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4F74A78C">
      <w:numFmt w:val="bullet"/>
      <w:lvlText w:val="•"/>
      <w:lvlJc w:val="left"/>
      <w:pPr>
        <w:ind w:left="1448" w:hanging="284"/>
      </w:pPr>
      <w:rPr>
        <w:rFonts w:hint="default"/>
        <w:lang w:val="en-US" w:eastAsia="en-US" w:bidi="ar-SA"/>
      </w:rPr>
    </w:lvl>
    <w:lvl w:ilvl="2" w:tplc="3AC87800">
      <w:numFmt w:val="bullet"/>
      <w:lvlText w:val="•"/>
      <w:lvlJc w:val="left"/>
      <w:pPr>
        <w:ind w:left="1917" w:hanging="284"/>
      </w:pPr>
      <w:rPr>
        <w:rFonts w:hint="default"/>
        <w:lang w:val="en-US" w:eastAsia="en-US" w:bidi="ar-SA"/>
      </w:rPr>
    </w:lvl>
    <w:lvl w:ilvl="3" w:tplc="18200B06"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plc="5328AA28">
      <w:numFmt w:val="bullet"/>
      <w:lvlText w:val="•"/>
      <w:lvlJc w:val="left"/>
      <w:pPr>
        <w:ind w:left="2855" w:hanging="284"/>
      </w:pPr>
      <w:rPr>
        <w:rFonts w:hint="default"/>
        <w:lang w:val="en-US" w:eastAsia="en-US" w:bidi="ar-SA"/>
      </w:rPr>
    </w:lvl>
    <w:lvl w:ilvl="5" w:tplc="457C27B8">
      <w:numFmt w:val="bullet"/>
      <w:lvlText w:val="•"/>
      <w:lvlJc w:val="left"/>
      <w:pPr>
        <w:ind w:left="3324" w:hanging="284"/>
      </w:pPr>
      <w:rPr>
        <w:rFonts w:hint="default"/>
        <w:lang w:val="en-US" w:eastAsia="en-US" w:bidi="ar-SA"/>
      </w:rPr>
    </w:lvl>
    <w:lvl w:ilvl="6" w:tplc="290AD38E">
      <w:numFmt w:val="bullet"/>
      <w:lvlText w:val="•"/>
      <w:lvlJc w:val="left"/>
      <w:pPr>
        <w:ind w:left="3792" w:hanging="284"/>
      </w:pPr>
      <w:rPr>
        <w:rFonts w:hint="default"/>
        <w:lang w:val="en-US" w:eastAsia="en-US" w:bidi="ar-SA"/>
      </w:rPr>
    </w:lvl>
    <w:lvl w:ilvl="7" w:tplc="957C6204">
      <w:numFmt w:val="bullet"/>
      <w:lvlText w:val="•"/>
      <w:lvlJc w:val="left"/>
      <w:pPr>
        <w:ind w:left="4261" w:hanging="284"/>
      </w:pPr>
      <w:rPr>
        <w:rFonts w:hint="default"/>
        <w:lang w:val="en-US" w:eastAsia="en-US" w:bidi="ar-SA"/>
      </w:rPr>
    </w:lvl>
    <w:lvl w:ilvl="8" w:tplc="A63AAAAA">
      <w:numFmt w:val="bullet"/>
      <w:lvlText w:val="•"/>
      <w:lvlJc w:val="left"/>
      <w:pPr>
        <w:ind w:left="4730" w:hanging="284"/>
      </w:pPr>
      <w:rPr>
        <w:rFonts w:hint="default"/>
        <w:lang w:val="en-US" w:eastAsia="en-US" w:bidi="ar-SA"/>
      </w:rPr>
    </w:lvl>
  </w:abstractNum>
  <w:num w:numId="1" w16cid:durableId="143242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E"/>
    <w:rsid w:val="00227F7E"/>
    <w:rsid w:val="004C6BA4"/>
    <w:rsid w:val="008922BD"/>
    <w:rsid w:val="00F03F48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4EA5"/>
  <w15:chartTrackingRefBased/>
  <w15:docId w15:val="{3D28AE54-9DDA-2648-B629-F699A226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17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paragraph" w:styleId="Kop1">
    <w:name w:val="heading 1"/>
    <w:basedOn w:val="Standaard"/>
    <w:link w:val="Kop1Char"/>
    <w:uiPriority w:val="9"/>
    <w:qFormat/>
    <w:rsid w:val="00FA417E"/>
    <w:pPr>
      <w:spacing w:before="286"/>
      <w:ind w:left="2214" w:right="2445"/>
      <w:jc w:val="center"/>
      <w:outlineLvl w:val="0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Kop4">
    <w:name w:val="heading 4"/>
    <w:basedOn w:val="Standaard"/>
    <w:link w:val="Kop4Char"/>
    <w:uiPriority w:val="9"/>
    <w:unhideWhenUsed/>
    <w:qFormat/>
    <w:rsid w:val="00FA417E"/>
    <w:pPr>
      <w:spacing w:before="191"/>
      <w:ind w:left="2218" w:right="2445"/>
      <w:jc w:val="center"/>
      <w:outlineLvl w:val="3"/>
    </w:pPr>
    <w:rPr>
      <w:rFonts w:ascii="Arial" w:eastAsia="Arial" w:hAnsi="Arial" w:cs="Arial"/>
      <w:i/>
      <w:i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417E"/>
    <w:rPr>
      <w:rFonts w:ascii="Microsoft Sans Serif" w:eastAsia="Microsoft Sans Serif" w:hAnsi="Microsoft Sans Serif" w:cs="Microsoft Sans Serif"/>
      <w:sz w:val="48"/>
      <w:szCs w:val="4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rsid w:val="00FA417E"/>
    <w:rPr>
      <w:rFonts w:ascii="Arial" w:eastAsia="Arial" w:hAnsi="Arial" w:cs="Arial"/>
      <w:i/>
      <w:iCs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FA417E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A417E"/>
    <w:rPr>
      <w:rFonts w:ascii="Arial MT" w:eastAsia="Arial MT" w:hAnsi="Arial MT" w:cs="Arial MT"/>
      <w:sz w:val="20"/>
      <w:szCs w:val="20"/>
      <w:lang w:val="en-US"/>
    </w:rPr>
  </w:style>
  <w:style w:type="paragraph" w:styleId="Lijstalinea">
    <w:name w:val="List Paragraph"/>
    <w:basedOn w:val="Standaard"/>
    <w:uiPriority w:val="1"/>
    <w:qFormat/>
    <w:rsid w:val="00FA417E"/>
    <w:pPr>
      <w:ind w:left="155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5534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 Rost van tonningen</dc:creator>
  <cp:keywords/>
  <dc:description/>
  <cp:lastModifiedBy>Herre Rost van tonningen</cp:lastModifiedBy>
  <cp:revision>1</cp:revision>
  <dcterms:created xsi:type="dcterms:W3CDTF">2024-08-10T13:51:00Z</dcterms:created>
  <dcterms:modified xsi:type="dcterms:W3CDTF">2024-08-10T13:52:00Z</dcterms:modified>
</cp:coreProperties>
</file>